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241" w:tblpY="520"/>
        <w:tblW w:w="10907" w:type="dxa"/>
        <w:tblCellSpacing w:w="1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9"/>
        <w:gridCol w:w="2807"/>
        <w:gridCol w:w="618"/>
        <w:gridCol w:w="429"/>
        <w:gridCol w:w="414"/>
        <w:gridCol w:w="299"/>
        <w:gridCol w:w="1146"/>
        <w:gridCol w:w="22"/>
        <w:gridCol w:w="439"/>
        <w:gridCol w:w="1385"/>
        <w:gridCol w:w="1119"/>
      </w:tblGrid>
      <w:tr w:rsidRPr="00B10A88" w:rsidR="00366DBF" w:rsidTr="0092568E" w14:paraId="54C32AAA" w14:textId="77777777">
        <w:trPr>
          <w:trHeight w:val="270"/>
          <w:tblCellSpacing w:w="11" w:type="dxa"/>
        </w:trPr>
        <w:tc>
          <w:tcPr>
            <w:tcW w:w="224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D9D9D9" w:themeFill="background1" w:themeFillShade="D9"/>
            <w:hideMark/>
          </w:tcPr>
          <w:p w:rsidRPr="00B10A88" w:rsidR="00366DBF" w:rsidP="0092568E" w:rsidRDefault="00366DBF" w14:paraId="30DEC36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0A88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Trainee</w:t>
            </w:r>
          </w:p>
        </w:tc>
        <w:tc>
          <w:tcPr>
            <w:tcW w:w="2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B10A88" w:rsidR="00366DBF" w:rsidP="00651BE0" w:rsidRDefault="00366DBF" w14:paraId="6CFBAEEB" w14:textId="677E936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12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</w:tcPr>
          <w:p w:rsidRPr="00B10A88" w:rsidR="00366DBF" w:rsidP="00651BE0" w:rsidRDefault="00366DBF" w14:paraId="0E725F6A" w14:textId="5C6F5222">
            <w:pPr>
              <w:pStyle w:val="paragraph"/>
              <w:spacing w:before="0" w:beforeAutospacing="0" w:after="0" w:afterAutospacing="0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0A88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Lesson observation and post lesson discussion </w:t>
            </w:r>
          </w:p>
        </w:tc>
      </w:tr>
      <w:tr w:rsidRPr="00B10A88" w:rsidR="00366DBF" w:rsidTr="0092568E" w14:paraId="51E0D439" w14:textId="77777777">
        <w:trPr>
          <w:trHeight w:val="65"/>
          <w:tblCellSpacing w:w="11" w:type="dxa"/>
        </w:trPr>
        <w:tc>
          <w:tcPr>
            <w:tcW w:w="224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</w:tcPr>
          <w:p w:rsidRPr="00B10A88" w:rsidR="00366DBF" w:rsidP="00651BE0" w:rsidRDefault="00366DBF" w14:paraId="5E48AEB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0A88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Placement</w:t>
            </w:r>
          </w:p>
        </w:tc>
        <w:tc>
          <w:tcPr>
            <w:tcW w:w="2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B10A88" w:rsidR="00366DBF" w:rsidP="00651BE0" w:rsidRDefault="00366DBF" w14:paraId="2562D4EF" w14:textId="6F0AFEF5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9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</w:tcPr>
          <w:p w:rsidRPr="00B10A88" w:rsidR="00366DBF" w:rsidP="00651BE0" w:rsidRDefault="00366DBF" w14:paraId="5B8F886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0A88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Date of Visit</w:t>
            </w:r>
          </w:p>
        </w:tc>
        <w:tc>
          <w:tcPr>
            <w:tcW w:w="29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B10A88" w:rsidR="00366DBF" w:rsidP="00651BE0" w:rsidRDefault="00366DBF" w14:paraId="2C6FA384" w14:textId="4CDDB0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B10A88" w:rsidR="00366DBF" w:rsidTr="0092568E" w14:paraId="6E55CBA5" w14:textId="77777777">
        <w:trPr>
          <w:trHeight w:val="270"/>
          <w:tblCellSpacing w:w="11" w:type="dxa"/>
        </w:trPr>
        <w:tc>
          <w:tcPr>
            <w:tcW w:w="2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hideMark/>
          </w:tcPr>
          <w:p w:rsidRPr="00B10A88" w:rsidR="00366DBF" w:rsidP="00BB1932" w:rsidRDefault="00366DBF" w14:paraId="393A5D4F" w14:textId="6527764F">
            <w:pPr>
              <w:pStyle w:val="paragraph"/>
              <w:spacing w:before="0" w:beforeAutospacing="0" w:after="0" w:afterAutospacing="0"/>
              <w:ind w:left="92" w:hanging="92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0A88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5E6ECC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Tutor (Lead Mentor)</w:t>
            </w:r>
          </w:p>
        </w:tc>
        <w:tc>
          <w:tcPr>
            <w:tcW w:w="2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B10A88" w:rsidR="00366DBF" w:rsidP="00651BE0" w:rsidRDefault="00366DBF" w14:paraId="0F1A67EF" w14:textId="7E9CC48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9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</w:tcPr>
          <w:p w:rsidRPr="00B10A88" w:rsidR="00366DBF" w:rsidP="00651BE0" w:rsidRDefault="00366DBF" w14:paraId="0311F333" w14:textId="2FD2D5E1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0A88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Phase of </w:t>
            </w:r>
            <w:r w:rsidR="00935ADB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V</w:t>
            </w:r>
            <w:r w:rsidRPr="00B10A88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isit</w:t>
            </w:r>
            <w:r w:rsidRPr="00B10A88">
              <w:rPr>
                <w:rStyle w:val="eop"/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9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B10A88" w:rsidR="00366DBF" w:rsidP="00651BE0" w:rsidRDefault="00366DBF" w14:paraId="62ABA7EB" w14:textId="7DEAF7FD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B10A88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Pr="00B10A88" w:rsidR="00366DBF" w:rsidTr="0092568E" w14:paraId="1D0776E3" w14:textId="77777777">
        <w:trPr>
          <w:trHeight w:val="270"/>
          <w:tblCellSpacing w:w="11" w:type="dxa"/>
        </w:trPr>
        <w:tc>
          <w:tcPr>
            <w:tcW w:w="2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hideMark/>
          </w:tcPr>
          <w:p w:rsidRPr="00B10A88" w:rsidR="00366DBF" w:rsidP="00651BE0" w:rsidRDefault="00366DBF" w14:paraId="6C7271A6" w14:textId="389A700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0A88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ITT </w:t>
            </w:r>
            <w:r w:rsidR="00B945AC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(</w:t>
            </w:r>
            <w:r w:rsidR="005E6ECC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S</w:t>
            </w:r>
            <w:r w:rsidR="00B945AC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ubject) </w:t>
            </w:r>
            <w:r w:rsidRPr="00B10A88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Mentor</w:t>
            </w:r>
          </w:p>
        </w:tc>
        <w:tc>
          <w:tcPr>
            <w:tcW w:w="2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B10A88" w:rsidR="00366DBF" w:rsidP="00651BE0" w:rsidRDefault="00366DBF" w14:paraId="7D7EDF1E" w14:textId="6E721EE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eastAsiaTheme="minorEastAsia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12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</w:tcPr>
          <w:p w:rsidRPr="00B10A88" w:rsidR="00366DBF" w:rsidP="00895062" w:rsidRDefault="00366DBF" w14:paraId="07427ECF" w14:textId="0E1204D3">
            <w:pPr>
              <w:pStyle w:val="paragraph"/>
              <w:spacing w:before="0" w:beforeAutospacing="0" w:after="0" w:afterAutospacing="0"/>
              <w:jc w:val="center"/>
              <w:rPr>
                <w:rFonts w:asciiTheme="minorHAnsi" w:hAnsiTheme="minorHAnsi" w:eastAsiaTheme="minorEastAsia" w:cstheme="minorHAnsi"/>
                <w:b/>
                <w:bCs/>
                <w:sz w:val="22"/>
                <w:szCs w:val="22"/>
              </w:rPr>
            </w:pPr>
            <w:r w:rsidRPr="00B10A88">
              <w:rPr>
                <w:rFonts w:asciiTheme="minorHAnsi" w:hAnsiTheme="minorHAnsi" w:eastAsiaTheme="minorEastAsia" w:cstheme="minorHAnsi"/>
                <w:b/>
                <w:bCs/>
                <w:sz w:val="22"/>
                <w:szCs w:val="22"/>
              </w:rPr>
              <w:t>ITT Mentor Training Complete</w:t>
            </w:r>
          </w:p>
        </w:tc>
      </w:tr>
      <w:tr w:rsidRPr="00B10A88" w:rsidR="00366DBF" w:rsidTr="0092568E" w14:paraId="0B67E084" w14:textId="77777777">
        <w:trPr>
          <w:trHeight w:val="270"/>
          <w:tblCellSpacing w:w="11" w:type="dxa"/>
        </w:trPr>
        <w:tc>
          <w:tcPr>
            <w:tcW w:w="2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hideMark/>
          </w:tcPr>
          <w:p w:rsidRPr="00B10A88" w:rsidR="00366DBF" w:rsidP="00651BE0" w:rsidRDefault="00366DBF" w14:paraId="426891F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0A88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Professional Mentor</w:t>
            </w:r>
          </w:p>
        </w:tc>
        <w:tc>
          <w:tcPr>
            <w:tcW w:w="2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:rsidRPr="00B10A88" w:rsidR="00366DBF" w:rsidP="00651BE0" w:rsidRDefault="00366DBF" w14:paraId="40B4B714" w14:textId="42EE5F10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B10A88" w:rsidR="00366DBF" w:rsidP="00651BE0" w:rsidRDefault="00366DBF" w14:paraId="6FE047E4" w14:textId="77777777">
            <w:pPr>
              <w:pStyle w:val="paragraph"/>
              <w:spacing w:before="0"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Tier 1  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10A88" w:rsidR="00366DBF" w:rsidP="00651BE0" w:rsidRDefault="00366DBF" w14:paraId="0A32D690" w14:textId="77777777">
            <w:pPr>
              <w:pStyle w:val="paragraph"/>
              <w:spacing w:before="0"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10A88" w:rsidR="00366DBF" w:rsidP="00651BE0" w:rsidRDefault="00366DBF" w14:paraId="5B5E18F8" w14:textId="77777777">
            <w:pPr>
              <w:pStyle w:val="paragraph"/>
              <w:spacing w:before="0"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10A88" w:rsidR="00366DBF" w:rsidP="00651BE0" w:rsidRDefault="00366DBF" w14:paraId="43F0C6F3" w14:textId="77777777">
            <w:pPr>
              <w:pStyle w:val="paragraph"/>
              <w:spacing w:before="0" w:after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B10A88" w:rsidR="00366DBF" w:rsidP="00651BE0" w:rsidRDefault="00366DBF" w14:paraId="070D1E7D" w14:textId="77777777">
            <w:pPr>
              <w:pStyle w:val="paragrap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Tier 2 (NTWMT)</w:t>
            </w:r>
          </w:p>
        </w:tc>
        <w:tc>
          <w:tcPr>
            <w:tcW w:w="45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10A88" w:rsidR="00366DBF" w:rsidP="00651BE0" w:rsidRDefault="00366DBF" w14:paraId="1D575C75" w14:textId="6FC5FEEA">
            <w:pPr>
              <w:pStyle w:val="paragrap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B10A88" w:rsidR="00366DBF" w:rsidP="00651BE0" w:rsidRDefault="00366DBF" w14:paraId="3B82AD13" w14:textId="77777777">
            <w:pPr>
              <w:pStyle w:val="paragrap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Tier3 (school briefings)</w:t>
            </w:r>
          </w:p>
        </w:tc>
        <w:tc>
          <w:tcPr>
            <w:tcW w:w="1134" w:type="dxa"/>
            <w:vMerge w:val="restart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</w:tcPr>
          <w:p w:rsidRPr="00B10A88" w:rsidR="00366DBF" w:rsidP="00651BE0" w:rsidRDefault="00366DBF" w14:paraId="1F369110" w14:textId="19D1557D">
            <w:pPr>
              <w:pStyle w:val="paragrap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10A88" w:rsidR="00366DBF" w:rsidTr="0092568E" w14:paraId="1D7470FC" w14:textId="77777777">
        <w:trPr>
          <w:trHeight w:val="270"/>
          <w:tblCellSpacing w:w="11" w:type="dxa"/>
        </w:trPr>
        <w:tc>
          <w:tcPr>
            <w:tcW w:w="2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</w:tcPr>
          <w:p w:rsidRPr="00B10A88" w:rsidR="00366DBF" w:rsidP="00651BE0" w:rsidRDefault="00366DBF" w14:paraId="2B1CE94B" w14:textId="31894C28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</w:t>
            </w:r>
            <w:r w:rsidR="00935A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egional Training Hub</w:t>
            </w:r>
          </w:p>
        </w:tc>
        <w:tc>
          <w:tcPr>
            <w:tcW w:w="2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:rsidRPr="00B10A88" w:rsidR="00366DBF" w:rsidP="00651BE0" w:rsidRDefault="00366DBF" w14:paraId="0F2EA4B6" w14:textId="213EBB2D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00" w:type="dxa"/>
            <w:vMerge/>
          </w:tcPr>
          <w:p w:rsidRPr="00B10A88" w:rsidR="00366DBF" w:rsidP="00651BE0" w:rsidRDefault="00366DBF" w14:paraId="0B719204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10A88" w:rsidR="00366DBF" w:rsidP="00651BE0" w:rsidRDefault="00366DBF" w14:paraId="1EFB6A43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10A88" w:rsidR="00366DBF" w:rsidP="00651BE0" w:rsidRDefault="00366DBF" w14:paraId="2E2858C5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10A88" w:rsidR="00366DBF" w:rsidP="00651BE0" w:rsidRDefault="00366DBF" w14:paraId="5CE23B88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Pr="00B10A88" w:rsidR="00366DBF" w:rsidP="00651BE0" w:rsidRDefault="00366DBF" w14:paraId="6E12B28F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8" w:type="dxa"/>
            <w:gridSpan w:val="2"/>
            <w:vMerge/>
          </w:tcPr>
          <w:p w:rsidRPr="00B10A88" w:rsidR="00366DBF" w:rsidP="00651BE0" w:rsidRDefault="00366DBF" w14:paraId="5E59163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5" w:type="dxa"/>
            <w:vMerge/>
          </w:tcPr>
          <w:p w:rsidRPr="00B10A88" w:rsidR="00366DBF" w:rsidP="00651BE0" w:rsidRDefault="00366DBF" w14:paraId="1AB5A548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Merge/>
          </w:tcPr>
          <w:p w:rsidRPr="00B10A88" w:rsidR="00366DBF" w:rsidP="00651BE0" w:rsidRDefault="00366DBF" w14:paraId="45926D35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B10A88" w:rsidR="00366DBF" w:rsidTr="0092568E" w14:paraId="2F79ADB0" w14:textId="77777777">
        <w:trPr>
          <w:trHeight w:val="663"/>
          <w:tblCellSpacing w:w="11" w:type="dxa"/>
        </w:trPr>
        <w:tc>
          <w:tcPr>
            <w:tcW w:w="22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</w:tcPr>
          <w:p w:rsidR="00B945AC" w:rsidP="00651BE0" w:rsidRDefault="00BB1932" w14:paraId="0D0F01FA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B10A88" w:rsidR="00366D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Have you completed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:rsidRPr="00B10A88" w:rsidR="00366DBF" w:rsidP="00651BE0" w:rsidRDefault="00BB1932" w14:paraId="171F2826" w14:textId="302BC89A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B10A88" w:rsidR="00366D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 Skills Audit</w:t>
            </w:r>
            <w:r w:rsidR="008F38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?</w:t>
            </w:r>
          </w:p>
          <w:p w:rsidRPr="00B10A88" w:rsidR="00366DBF" w:rsidP="00651BE0" w:rsidRDefault="00366DBF" w14:paraId="6FED6927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:rsidRPr="00B10A88" w:rsidR="00366DBF" w:rsidP="00651BE0" w:rsidRDefault="00B10A88" w14:paraId="01E7FA27" w14:textId="19E1D4A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hyperlink w:history="1" r:id="rId11">
              <w:r w:rsidRPr="00B10A88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 xml:space="preserve">Skills </w:t>
              </w:r>
              <w:proofErr w:type="gramStart"/>
              <w:r w:rsidRPr="00B10A88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Audit  (</w:t>
              </w:r>
              <w:proofErr w:type="gramEnd"/>
              <w:r w:rsidRPr="00B10A88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Mentor Knowledge, Skills and Experience) (office.com)</w:t>
              </w:r>
            </w:hyperlink>
          </w:p>
        </w:tc>
        <w:tc>
          <w:tcPr>
            <w:tcW w:w="1701" w:type="dxa"/>
            <w:gridSpan w:val="4"/>
            <w:tcBorders>
              <w:left w:val="single" w:color="auto" w:sz="4" w:space="0"/>
              <w:bottom w:val="single" w:color="000000" w:themeColor="text1" w:sz="12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B10A88" w:rsidR="00366DBF" w:rsidP="00651BE0" w:rsidRDefault="00366DBF" w14:paraId="3B745CBF" w14:textId="396699E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Secondary Partnership </w:t>
            </w:r>
            <w:r w:rsidR="008F38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website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10A88" w:rsidR="00366DBF" w:rsidP="00651BE0" w:rsidRDefault="00366DBF" w14:paraId="7A16D62A" w14:textId="77777777">
            <w:pPr>
              <w:rPr>
                <w:rFonts w:asciiTheme="minorHAnsi" w:hAnsiTheme="minorHAnsi" w:cstheme="minorHAnsi"/>
              </w:rPr>
            </w:pPr>
            <w:r w:rsidRPr="00B10A88">
              <w:rPr>
                <w:rFonts w:asciiTheme="minorHAnsi" w:hAnsiTheme="minorHAnsi" w:cstheme="minorHAnsi"/>
              </w:rPr>
              <w:t xml:space="preserve"> </w:t>
            </w:r>
            <w:hyperlink w:history="1" r:id="rId12">
              <w:r w:rsidRPr="00B10A88">
                <w:rPr>
                  <w:rStyle w:val="Hyperlink"/>
                  <w:rFonts w:asciiTheme="minorHAnsi" w:hAnsiTheme="minorHAnsi" w:cstheme="minorHAnsi"/>
                </w:rPr>
                <w:t xml:space="preserve">Secondary Partnership </w:t>
              </w:r>
            </w:hyperlink>
          </w:p>
          <w:p w:rsidRPr="00B10A88" w:rsidR="00366DBF" w:rsidP="00651BE0" w:rsidRDefault="00366DBF" w14:paraId="592304BD" w14:textId="77777777">
            <w:pPr>
              <w:rPr>
                <w:rFonts w:asciiTheme="minorHAnsi" w:hAnsiTheme="minorHAnsi" w:cstheme="minorHAnsi"/>
              </w:rPr>
            </w:pPr>
          </w:p>
        </w:tc>
      </w:tr>
    </w:tbl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9627"/>
        <w:gridCol w:w="1260"/>
      </w:tblGrid>
      <w:tr w:rsidRPr="00B10A88" w:rsidR="00C44386" w:rsidTr="2A88D574" w14:paraId="05F06925" w14:textId="77777777">
        <w:trPr>
          <w:trHeight w:val="640" w:hRule="exact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Pr="00864879" w:rsidR="00C44386" w:rsidP="00566F50" w:rsidRDefault="00C44386" w14:paraId="3A4C2268" w14:textId="77777777">
            <w:pPr>
              <w:spacing w:before="0" w:before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64879">
              <w:rPr>
                <w:rFonts w:asciiTheme="minorHAnsi" w:hAnsiTheme="minorHAnsi" w:cstheme="minorHAnsi"/>
                <w:b/>
                <w:sz w:val="22"/>
                <w:szCs w:val="22"/>
              </w:rPr>
              <w:t>Trainee entitlement checklist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Pr="00B10A88" w:rsidR="00C44386" w:rsidP="00953AE2" w:rsidRDefault="00953AE2" w14:paraId="15D0CA5F" w14:textId="678E13B5">
            <w:pPr>
              <w:spacing w:before="120" w:beforeAutospacing="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Yes/No/NA</w:t>
            </w:r>
          </w:p>
        </w:tc>
      </w:tr>
      <w:tr w:rsidRPr="00B10A88" w:rsidR="00C44386" w:rsidTr="2A88D574" w14:paraId="1E904C59" w14:textId="77777777">
        <w:trPr>
          <w:trHeight w:val="397" w:hRule="exact"/>
        </w:trPr>
        <w:tc>
          <w:tcPr>
            <w:tcW w:w="0" w:type="auto"/>
            <w:vAlign w:val="center"/>
          </w:tcPr>
          <w:p w:rsidRPr="002415CE" w:rsidR="00C44386" w:rsidP="00651BE0" w:rsidRDefault="00C44386" w14:paraId="72FE609E" w14:textId="4DB2551D">
            <w:pPr>
              <w:spacing w:before="0" w:before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2415CE">
              <w:rPr>
                <w:rFonts w:asciiTheme="minorHAnsi" w:hAnsiTheme="minorHAnsi" w:cstheme="minorHAnsi"/>
                <w:sz w:val="18"/>
                <w:szCs w:val="18"/>
              </w:rPr>
              <w:t xml:space="preserve">One </w:t>
            </w:r>
            <w:r w:rsidRPr="002415CE" w:rsidR="006E757D">
              <w:rPr>
                <w:rFonts w:asciiTheme="minorHAnsi" w:hAnsiTheme="minorHAnsi" w:cstheme="minorHAnsi"/>
                <w:sz w:val="18"/>
                <w:szCs w:val="18"/>
              </w:rPr>
              <w:t>weekly review</w:t>
            </w:r>
            <w:r w:rsidRPr="002415CE">
              <w:rPr>
                <w:rFonts w:asciiTheme="minorHAnsi" w:hAnsiTheme="minorHAnsi" w:cstheme="minorHAnsi"/>
                <w:sz w:val="18"/>
                <w:szCs w:val="18"/>
              </w:rPr>
              <w:t xml:space="preserve"> meeting </w:t>
            </w:r>
            <w:r w:rsidRPr="002415CE" w:rsidR="006E757D">
              <w:rPr>
                <w:rFonts w:asciiTheme="minorHAnsi" w:hAnsiTheme="minorHAnsi" w:cstheme="minorHAnsi"/>
                <w:sz w:val="18"/>
                <w:szCs w:val="18"/>
              </w:rPr>
              <w:t xml:space="preserve">(an hour) </w:t>
            </w:r>
            <w:r w:rsidRPr="002415CE">
              <w:rPr>
                <w:rFonts w:asciiTheme="minorHAnsi" w:hAnsiTheme="minorHAnsi" w:cstheme="minorHAnsi"/>
                <w:sz w:val="18"/>
                <w:szCs w:val="18"/>
              </w:rPr>
              <w:t xml:space="preserve">focused on </w:t>
            </w:r>
            <w:r w:rsidRPr="002415CE" w:rsidR="006E757D">
              <w:rPr>
                <w:rFonts w:asciiTheme="minorHAnsi" w:hAnsiTheme="minorHAnsi" w:cstheme="minorHAnsi"/>
                <w:sz w:val="18"/>
                <w:szCs w:val="18"/>
              </w:rPr>
              <w:t>progression booklet</w:t>
            </w:r>
            <w:r w:rsidRPr="002415CE">
              <w:rPr>
                <w:rFonts w:asciiTheme="minorHAnsi" w:hAnsiTheme="minorHAnsi" w:cstheme="minorHAnsi"/>
                <w:sz w:val="18"/>
                <w:szCs w:val="18"/>
              </w:rPr>
              <w:t xml:space="preserve"> and planning</w:t>
            </w:r>
          </w:p>
        </w:tc>
        <w:tc>
          <w:tcPr>
            <w:tcW w:w="0" w:type="auto"/>
            <w:vAlign w:val="center"/>
          </w:tcPr>
          <w:p w:rsidRPr="00246AF1" w:rsidR="00C44386" w:rsidP="1BBB0FB4" w:rsidRDefault="00566F50" w14:paraId="23CD85BC" w14:textId="336C9A22">
            <w:pPr>
              <w:spacing w:before="0" w:beforeAutospacing="0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246AF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Y</w:t>
            </w:r>
            <w:r w:rsidRPr="00246AF1" w:rsidR="11065F6D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es</w:t>
            </w:r>
          </w:p>
        </w:tc>
      </w:tr>
      <w:tr w:rsidRPr="00B10A88" w:rsidR="00C44386" w:rsidTr="2A88D574" w14:paraId="4DFE2A16" w14:textId="77777777">
        <w:trPr>
          <w:trHeight w:val="397" w:hRule="exact"/>
        </w:trPr>
        <w:tc>
          <w:tcPr>
            <w:tcW w:w="0" w:type="auto"/>
            <w:vAlign w:val="center"/>
          </w:tcPr>
          <w:p w:rsidRPr="002415CE" w:rsidR="00C44386" w:rsidP="00651BE0" w:rsidRDefault="00031852" w14:paraId="20CDBE03" w14:textId="26F2EA21">
            <w:pPr>
              <w:spacing w:before="0" w:before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2415CE">
              <w:rPr>
                <w:rFonts w:asciiTheme="minorHAnsi" w:hAnsiTheme="minorHAnsi" w:cstheme="minorHAnsi"/>
                <w:sz w:val="18"/>
                <w:szCs w:val="18"/>
              </w:rPr>
              <w:t>Two formal written subject observations per week + 2 x 15 min post lesson discussion</w:t>
            </w:r>
          </w:p>
        </w:tc>
        <w:tc>
          <w:tcPr>
            <w:tcW w:w="0" w:type="auto"/>
            <w:vAlign w:val="center"/>
          </w:tcPr>
          <w:p w:rsidRPr="00246AF1" w:rsidR="00C44386" w:rsidP="1BBB0FB4" w:rsidRDefault="00566F50" w14:paraId="0FFF3E1A" w14:textId="0E39E073">
            <w:pPr>
              <w:spacing w:before="0" w:beforeAutospacing="0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246AF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Y</w:t>
            </w:r>
            <w:r w:rsidRPr="00246AF1" w:rsidR="5E281BB4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es</w:t>
            </w:r>
          </w:p>
        </w:tc>
      </w:tr>
      <w:tr w:rsidRPr="00B10A88" w:rsidR="00C44386" w:rsidTr="2A88D574" w14:paraId="5C3AE46C" w14:textId="77777777">
        <w:trPr>
          <w:trHeight w:val="397" w:hRule="exact"/>
        </w:trPr>
        <w:tc>
          <w:tcPr>
            <w:tcW w:w="0" w:type="auto"/>
            <w:vAlign w:val="center"/>
          </w:tcPr>
          <w:p w:rsidRPr="002415CE" w:rsidR="00C44386" w:rsidP="00651BE0" w:rsidRDefault="00031852" w14:paraId="2AA16223" w14:textId="08FE7600">
            <w:pPr>
              <w:spacing w:before="0" w:before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2415CE">
              <w:rPr>
                <w:rFonts w:asciiTheme="minorHAnsi" w:hAnsiTheme="minorHAnsi" w:cstheme="minorHAnsi"/>
                <w:sz w:val="18"/>
                <w:szCs w:val="18"/>
              </w:rPr>
              <w:t xml:space="preserve">Professional studies taught programme organised by the </w:t>
            </w:r>
            <w:r w:rsidRPr="002415CE" w:rsidR="03252D5C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Pr="002415CE">
              <w:rPr>
                <w:rFonts w:asciiTheme="minorHAnsi" w:hAnsiTheme="minorHAnsi" w:cstheme="minorHAnsi"/>
                <w:sz w:val="18"/>
                <w:szCs w:val="18"/>
              </w:rPr>
              <w:t xml:space="preserve">rofessional </w:t>
            </w:r>
            <w:r w:rsidRPr="002415CE" w:rsidR="24A386DF">
              <w:rPr>
                <w:rFonts w:asciiTheme="minorHAnsi" w:hAnsiTheme="minorHAnsi" w:cstheme="minorHAnsi"/>
                <w:sz w:val="18"/>
                <w:szCs w:val="18"/>
              </w:rPr>
              <w:t>M</w:t>
            </w:r>
            <w:r w:rsidRPr="002415CE">
              <w:rPr>
                <w:rFonts w:asciiTheme="minorHAnsi" w:hAnsiTheme="minorHAnsi" w:cstheme="minorHAnsi"/>
                <w:sz w:val="18"/>
                <w:szCs w:val="18"/>
              </w:rPr>
              <w:t>entor</w:t>
            </w:r>
          </w:p>
        </w:tc>
        <w:tc>
          <w:tcPr>
            <w:tcW w:w="0" w:type="auto"/>
            <w:vAlign w:val="center"/>
          </w:tcPr>
          <w:p w:rsidRPr="00246AF1" w:rsidR="00C44386" w:rsidP="1BBB0FB4" w:rsidRDefault="00566F50" w14:paraId="0C3EB1E2" w14:textId="6EE4C3E4">
            <w:pPr>
              <w:spacing w:before="0" w:beforeAutospacing="0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246AF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Y</w:t>
            </w:r>
            <w:r w:rsidRPr="00246AF1" w:rsidR="6EDADD7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es</w:t>
            </w:r>
          </w:p>
        </w:tc>
      </w:tr>
      <w:tr w:rsidRPr="00B10A88" w:rsidR="00C44386" w:rsidTr="2A88D574" w14:paraId="0673A44F" w14:textId="77777777">
        <w:trPr>
          <w:trHeight w:val="397" w:hRule="exact"/>
        </w:trPr>
        <w:tc>
          <w:tcPr>
            <w:tcW w:w="0" w:type="auto"/>
            <w:vAlign w:val="center"/>
          </w:tcPr>
          <w:p w:rsidRPr="002415CE" w:rsidR="00C44386" w:rsidP="00651BE0" w:rsidRDefault="00C44386" w14:paraId="5A59DB59" w14:textId="77777777">
            <w:pPr>
              <w:spacing w:before="0" w:before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2415CE">
              <w:rPr>
                <w:rFonts w:asciiTheme="minorHAnsi" w:hAnsiTheme="minorHAnsi" w:cstheme="minorHAnsi"/>
                <w:sz w:val="18"/>
                <w:szCs w:val="18"/>
              </w:rPr>
              <w:t xml:space="preserve">One joint observation by the professional mentor (or deputy) during the placement </w:t>
            </w:r>
          </w:p>
        </w:tc>
        <w:tc>
          <w:tcPr>
            <w:tcW w:w="0" w:type="auto"/>
            <w:vAlign w:val="center"/>
          </w:tcPr>
          <w:p w:rsidRPr="00246AF1" w:rsidR="00C44386" w:rsidP="1BBB0FB4" w:rsidRDefault="00566F50" w14:paraId="4440D68C" w14:textId="6CAE2F84">
            <w:pPr>
              <w:spacing w:before="0" w:beforeAutospacing="0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246AF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Y</w:t>
            </w:r>
            <w:r w:rsidRPr="00246AF1" w:rsidR="6EDADD7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es</w:t>
            </w:r>
          </w:p>
        </w:tc>
      </w:tr>
      <w:tr w:rsidRPr="00B10A88" w:rsidR="00135FCE" w:rsidTr="2A88D574" w14:paraId="0FA48FCF" w14:textId="77777777">
        <w:trPr>
          <w:trHeight w:val="397" w:hRule="exact"/>
        </w:trPr>
        <w:tc>
          <w:tcPr>
            <w:tcW w:w="0" w:type="auto"/>
            <w:vAlign w:val="center"/>
          </w:tcPr>
          <w:p w:rsidRPr="002415CE" w:rsidR="00135FCE" w:rsidP="00651BE0" w:rsidRDefault="00135FCE" w14:paraId="4005F90C" w14:textId="30A0EB6F">
            <w:pPr>
              <w:spacing w:before="0" w:before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2415CE">
              <w:rPr>
                <w:rFonts w:asciiTheme="minorHAnsi" w:hAnsiTheme="minorHAnsi" w:cstheme="minorHAnsi"/>
                <w:sz w:val="18"/>
                <w:szCs w:val="18"/>
              </w:rPr>
              <w:t>Provide access to policies and related documents required by the trainee</w:t>
            </w:r>
          </w:p>
        </w:tc>
        <w:tc>
          <w:tcPr>
            <w:tcW w:w="0" w:type="auto"/>
            <w:vAlign w:val="center"/>
          </w:tcPr>
          <w:p w:rsidRPr="00246AF1" w:rsidR="00135FCE" w:rsidP="1BBB0FB4" w:rsidRDefault="00566F50" w14:paraId="4030150E" w14:textId="527A7B58">
            <w:pPr>
              <w:spacing w:before="0" w:beforeAutospacing="0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246AF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Y</w:t>
            </w:r>
            <w:r w:rsidRPr="00246AF1" w:rsidR="2AD96BE8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es</w:t>
            </w:r>
          </w:p>
        </w:tc>
      </w:tr>
      <w:tr w:rsidRPr="00B10A88" w:rsidR="007750C8" w:rsidTr="2A88D574" w14:paraId="08732BFF" w14:textId="77777777">
        <w:trPr>
          <w:trHeight w:val="408" w:hRule="exact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Pr="002415CE" w:rsidR="007750C8" w:rsidP="00651BE0" w:rsidRDefault="007750C8" w14:paraId="1897A430" w14:textId="0AA59729">
            <w:pPr>
              <w:spacing w:before="0" w:before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2415C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Mentoring </w:t>
            </w:r>
            <w:r w:rsidRPr="002415CE" w:rsidR="0089722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– during the lesson observation 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Pr="00B10A88" w:rsidR="007750C8" w:rsidP="1BBB0FB4" w:rsidRDefault="007750C8" w14:paraId="0C8293F7" w14:textId="77777777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Pr="00B10A88" w:rsidR="007750C8" w:rsidTr="2A88D574" w14:paraId="126C6F0E" w14:textId="77777777">
        <w:trPr>
          <w:trHeight w:val="584" w:hRule="exact"/>
        </w:trPr>
        <w:tc>
          <w:tcPr>
            <w:tcW w:w="0" w:type="auto"/>
            <w:vAlign w:val="center"/>
          </w:tcPr>
          <w:p w:rsidRPr="00817D58" w:rsidR="00817D58" w:rsidP="00817D58" w:rsidRDefault="00817D58" w14:paraId="2C887457" w14:textId="56AC65A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17D5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Progression </w:t>
            </w:r>
            <w:r w:rsidRPr="00817D58" w:rsidR="00953AE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Booklet </w:t>
            </w:r>
            <w:r w:rsidR="00953AE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-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817D58">
              <w:rPr>
                <w:rFonts w:asciiTheme="minorHAnsi" w:hAnsiTheme="minorHAnsi" w:cstheme="minorHAnsi"/>
                <w:sz w:val="18"/>
                <w:szCs w:val="18"/>
              </w:rPr>
              <w:t xml:space="preserve">Is the progression booklet </w:t>
            </w:r>
            <w:r w:rsidR="00780413">
              <w:rPr>
                <w:rFonts w:asciiTheme="minorHAnsi" w:hAnsiTheme="minorHAnsi" w:cstheme="minorHAnsi"/>
                <w:sz w:val="18"/>
                <w:szCs w:val="18"/>
              </w:rPr>
              <w:t xml:space="preserve">used </w:t>
            </w:r>
            <w:r w:rsidRPr="00817D58">
              <w:rPr>
                <w:rFonts w:asciiTheme="minorHAnsi" w:hAnsiTheme="minorHAnsi" w:cstheme="minorHAnsi"/>
                <w:sz w:val="18"/>
                <w:szCs w:val="18"/>
              </w:rPr>
              <w:t>during the lesson to support ongoing conversation and development</w:t>
            </w:r>
            <w:r w:rsidR="00780413">
              <w:rPr>
                <w:rFonts w:asciiTheme="minorHAnsi" w:hAnsiTheme="minorHAnsi" w:cstheme="minorHAnsi"/>
                <w:sz w:val="18"/>
                <w:szCs w:val="18"/>
              </w:rPr>
              <w:t xml:space="preserve"> in the post lesson conversation</w:t>
            </w:r>
            <w:r w:rsidRPr="00817D58">
              <w:rPr>
                <w:rFonts w:asciiTheme="minorHAnsi" w:hAnsiTheme="minorHAnsi" w:cstheme="minorHAnsi"/>
                <w:sz w:val="18"/>
                <w:szCs w:val="18"/>
              </w:rPr>
              <w:t>?</w:t>
            </w:r>
          </w:p>
          <w:p w:rsidRPr="002415CE" w:rsidR="007750C8" w:rsidP="00651BE0" w:rsidRDefault="007750C8" w14:paraId="0B5CB831" w14:textId="68AB311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Pr="00B10A88" w:rsidR="007750C8" w:rsidP="1BBB0FB4" w:rsidRDefault="007750C8" w14:paraId="7F12E1C6" w14:textId="77777777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Pr="00B10A88" w:rsidR="007661A5" w:rsidTr="2A88D574" w14:paraId="08B24852" w14:textId="77777777">
        <w:trPr>
          <w:trHeight w:val="397" w:hRule="exact"/>
        </w:trPr>
        <w:tc>
          <w:tcPr>
            <w:tcW w:w="0" w:type="auto"/>
            <w:vAlign w:val="center"/>
          </w:tcPr>
          <w:p w:rsidRPr="004871E1" w:rsidR="004871E1" w:rsidP="004871E1" w:rsidRDefault="004871E1" w14:paraId="722BA98B" w14:textId="1D49AE6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871E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Preparedness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- </w:t>
            </w:r>
            <w:r w:rsidR="00E91751">
              <w:rPr>
                <w:rFonts w:asciiTheme="minorHAnsi" w:hAnsiTheme="minorHAnsi" w:cstheme="minorHAnsi"/>
                <w:sz w:val="18"/>
                <w:szCs w:val="18"/>
              </w:rPr>
              <w:t>Are</w:t>
            </w:r>
            <w:r w:rsidRPr="004871E1">
              <w:rPr>
                <w:rFonts w:asciiTheme="minorHAnsi" w:hAnsiTheme="minorHAnsi" w:cstheme="minorHAnsi"/>
                <w:sz w:val="18"/>
                <w:szCs w:val="18"/>
              </w:rPr>
              <w:t xml:space="preserve"> copies of the lesson plan and observation sheet readily available?</w:t>
            </w:r>
          </w:p>
          <w:p w:rsidRPr="002415CE" w:rsidR="007661A5" w:rsidP="00651BE0" w:rsidRDefault="007661A5" w14:paraId="11CC5E37" w14:textId="5279C63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Pr="00B10A88" w:rsidR="007661A5" w:rsidP="00651BE0" w:rsidRDefault="007661A5" w14:paraId="68470C5D" w14:textId="77777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Pr="00B10A88" w:rsidR="007750C8" w:rsidTr="2A88D574" w14:paraId="04DD75B4" w14:textId="77777777">
        <w:trPr>
          <w:trHeight w:val="655" w:hRule="exact"/>
        </w:trPr>
        <w:tc>
          <w:tcPr>
            <w:tcW w:w="0" w:type="auto"/>
            <w:vAlign w:val="center"/>
          </w:tcPr>
          <w:p w:rsidRPr="002415CE" w:rsidR="007750C8" w:rsidP="00651BE0" w:rsidRDefault="0010266D" w14:paraId="048D6D11" w14:textId="38518934">
            <w:pPr>
              <w:spacing w:before="0" w:beforeAutospacing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</w:t>
            </w:r>
            <w:r w:rsidRPr="0010266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n-the-Moment Mentoring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- </w:t>
            </w:r>
            <w:r w:rsidRPr="0010266D">
              <w:rPr>
                <w:rFonts w:asciiTheme="minorHAnsi" w:hAnsiTheme="minorHAnsi" w:cstheme="minorHAnsi"/>
                <w:sz w:val="18"/>
                <w:szCs w:val="18"/>
              </w:rPr>
              <w:t>Are there opportunities for timely, in-the-moment mentoring (e.g. quiet reminders, hand-up interventions, or brief guidance)?</w:t>
            </w:r>
          </w:p>
        </w:tc>
        <w:tc>
          <w:tcPr>
            <w:tcW w:w="0" w:type="auto"/>
            <w:vAlign w:val="center"/>
          </w:tcPr>
          <w:p w:rsidRPr="00B10A88" w:rsidR="007750C8" w:rsidP="00651BE0" w:rsidRDefault="007750C8" w14:paraId="409DE816" w14:textId="77777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Pr="00B10A88" w:rsidR="00897226" w:rsidTr="2A88D574" w14:paraId="04F0A32E" w14:textId="77777777">
        <w:trPr>
          <w:trHeight w:val="532" w:hRule="exact"/>
        </w:trPr>
        <w:tc>
          <w:tcPr>
            <w:tcW w:w="0" w:type="auto"/>
            <w:vAlign w:val="center"/>
          </w:tcPr>
          <w:p w:rsidR="00EB68F3" w:rsidP="00EB68F3" w:rsidRDefault="00EB68F3" w14:paraId="36DC4428" w14:textId="0D2E60CE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EB68F3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Pre-Discussion Review</w:t>
            </w:r>
            <w:r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 xml:space="preserve"> - </w:t>
            </w:r>
            <w:r w:rsidRPr="00EB68F3">
              <w:rPr>
                <w:rFonts w:asciiTheme="minorHAnsi" w:hAnsiTheme="minorHAnsi" w:cstheme="minorBidi"/>
                <w:sz w:val="18"/>
                <w:szCs w:val="18"/>
              </w:rPr>
              <w:t xml:space="preserve">Is there an opportunity for the mentor and </w:t>
            </w:r>
            <w:r w:rsidR="00BB1932">
              <w:rPr>
                <w:rFonts w:asciiTheme="minorHAnsi" w:hAnsiTheme="minorHAnsi" w:cstheme="minorBidi"/>
                <w:sz w:val="18"/>
                <w:szCs w:val="18"/>
              </w:rPr>
              <w:t>tutor</w:t>
            </w:r>
            <w:r w:rsidRPr="00EB68F3">
              <w:rPr>
                <w:rFonts w:asciiTheme="minorHAnsi" w:hAnsiTheme="minorHAnsi" w:cstheme="minorBidi"/>
                <w:sz w:val="18"/>
                <w:szCs w:val="18"/>
              </w:rPr>
              <w:t xml:space="preserve"> to briefly review the lesson together before the formal post-lesson discussion?</w:t>
            </w:r>
          </w:p>
          <w:p w:rsidR="00EB68F3" w:rsidP="00EB68F3" w:rsidRDefault="00EB68F3" w14:paraId="09B70134" w14:textId="77777777">
            <w:pPr>
              <w:rPr>
                <w:rFonts w:asciiTheme="minorHAnsi" w:hAnsiTheme="minorHAnsi" w:cstheme="minorBidi"/>
                <w:sz w:val="18"/>
                <w:szCs w:val="18"/>
              </w:rPr>
            </w:pPr>
          </w:p>
          <w:p w:rsidRPr="00EB68F3" w:rsidR="00EB68F3" w:rsidP="00EB68F3" w:rsidRDefault="00EB68F3" w14:paraId="74CFA67D" w14:textId="77777777">
            <w:pPr>
              <w:rPr>
                <w:rFonts w:asciiTheme="minorHAnsi" w:hAnsiTheme="minorHAnsi" w:cstheme="minorBidi"/>
                <w:sz w:val="18"/>
                <w:szCs w:val="18"/>
              </w:rPr>
            </w:pPr>
          </w:p>
          <w:p w:rsidR="008B4E2B" w:rsidP="00651BE0" w:rsidRDefault="008B4E2B" w14:paraId="366DEE24" w14:textId="77777777">
            <w:pPr>
              <w:rPr>
                <w:rFonts w:asciiTheme="minorHAnsi" w:hAnsiTheme="minorHAnsi" w:cstheme="minorBidi"/>
                <w:sz w:val="18"/>
                <w:szCs w:val="18"/>
              </w:rPr>
            </w:pPr>
          </w:p>
          <w:p w:rsidRPr="002415CE" w:rsidR="008B4E2B" w:rsidP="00651BE0" w:rsidRDefault="008B4E2B" w14:paraId="17B570F8" w14:textId="33265218">
            <w:pPr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Pr="00B10A88" w:rsidR="00897226" w:rsidP="00651BE0" w:rsidRDefault="00897226" w14:paraId="26BB9284" w14:textId="77777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Pr="00B10A88" w:rsidR="00897226" w:rsidTr="2A88D574" w14:paraId="7760E591" w14:textId="77777777">
        <w:trPr>
          <w:trHeight w:val="397" w:hRule="exact"/>
        </w:trPr>
        <w:tc>
          <w:tcPr>
            <w:tcW w:w="0" w:type="auto"/>
            <w:shd w:val="clear" w:color="auto" w:fill="D9D9D9" w:themeFill="background1" w:themeFillShade="D9"/>
          </w:tcPr>
          <w:p w:rsidRPr="002415CE" w:rsidR="00897226" w:rsidP="00651BE0" w:rsidRDefault="00340E60" w14:paraId="16202740" w14:textId="1BEE569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415C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Mentoring – post lesson discussion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Pr="00B10A88" w:rsidR="00897226" w:rsidP="00651BE0" w:rsidRDefault="00897226" w14:paraId="6A8E7D11" w14:textId="77777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Pr="00B10A88" w:rsidR="002B1E7B" w:rsidTr="2A88D574" w14:paraId="4D980FF3" w14:textId="77777777">
        <w:trPr>
          <w:trHeight w:val="558" w:hRule="exact"/>
        </w:trPr>
        <w:tc>
          <w:tcPr>
            <w:tcW w:w="0" w:type="auto"/>
          </w:tcPr>
          <w:p w:rsidRPr="002415CE" w:rsidR="002B1E7B" w:rsidP="00651BE0" w:rsidRDefault="00B77950" w14:paraId="301E48FA" w14:textId="2D30D9F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7795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Partnership Approach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- </w:t>
            </w:r>
            <w:r w:rsidRPr="00B77950">
              <w:rPr>
                <w:rFonts w:asciiTheme="minorHAnsi" w:hAnsiTheme="minorHAnsi" w:cstheme="minorHAnsi"/>
                <w:sz w:val="18"/>
                <w:szCs w:val="18"/>
              </w:rPr>
              <w:t>Does the mentor foster a positive, equitable partnership during the post-lesson discussion?</w:t>
            </w:r>
          </w:p>
        </w:tc>
        <w:tc>
          <w:tcPr>
            <w:tcW w:w="0" w:type="auto"/>
          </w:tcPr>
          <w:p w:rsidRPr="00B10A88" w:rsidR="002B1E7B" w:rsidP="00651BE0" w:rsidRDefault="002B1E7B" w14:paraId="14E26DB9" w14:textId="77777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Pr="00B10A88" w:rsidR="00431599" w:rsidTr="2A88D574" w14:paraId="0D05C59A" w14:textId="77777777">
        <w:trPr>
          <w:trHeight w:val="466" w:hRule="exact"/>
        </w:trPr>
        <w:tc>
          <w:tcPr>
            <w:tcW w:w="0" w:type="auto"/>
          </w:tcPr>
          <w:p w:rsidRPr="00A948B6" w:rsidR="00A948B6" w:rsidP="00A948B6" w:rsidRDefault="00A948B6" w14:paraId="2CE38619" w14:textId="6DF0CEB5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A948B6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Use of Pivotal Questions</w:t>
            </w:r>
            <w:r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 xml:space="preserve"> - </w:t>
            </w:r>
            <w:r w:rsidRPr="00A948B6">
              <w:rPr>
                <w:rFonts w:asciiTheme="minorHAnsi" w:hAnsiTheme="minorHAnsi" w:cstheme="minorBidi"/>
                <w:sz w:val="18"/>
                <w:szCs w:val="18"/>
              </w:rPr>
              <w:t>Does the mentor use a few key</w:t>
            </w:r>
            <w:r w:rsidR="0027635E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  <w:r w:rsidRPr="0027635E" w:rsidR="0027635E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pivotal</w:t>
            </w:r>
            <w:r w:rsidRPr="00A948B6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 xml:space="preserve"> questions</w:t>
            </w:r>
            <w:r w:rsidRPr="00A948B6">
              <w:rPr>
                <w:rFonts w:asciiTheme="minorHAnsi" w:hAnsiTheme="minorHAnsi" w:cstheme="minorBidi"/>
                <w:sz w:val="18"/>
                <w:szCs w:val="18"/>
              </w:rPr>
              <w:t xml:space="preserve"> to challenge the trainee and encourage reflection on significant moments from the lesson?</w:t>
            </w:r>
          </w:p>
          <w:p w:rsidRPr="002415CE" w:rsidR="00431599" w:rsidP="00651BE0" w:rsidRDefault="00431599" w14:paraId="21BB8919" w14:textId="7657A931">
            <w:pPr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0" w:type="auto"/>
          </w:tcPr>
          <w:p w:rsidRPr="00B10A88" w:rsidR="00431599" w:rsidP="00651BE0" w:rsidRDefault="00431599" w14:paraId="32875648" w14:textId="77777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Pr="00B10A88" w:rsidR="00E836B5" w:rsidTr="2A88D574" w14:paraId="68491B46" w14:textId="77777777">
        <w:trPr>
          <w:trHeight w:val="530" w:hRule="exact"/>
        </w:trPr>
        <w:tc>
          <w:tcPr>
            <w:tcW w:w="0" w:type="auto"/>
          </w:tcPr>
          <w:p w:rsidRPr="0027635E" w:rsidR="0027635E" w:rsidP="0027635E" w:rsidRDefault="0027635E" w14:paraId="6BCD4BDA" w14:textId="6AE95B9E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27635E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Trainee-Led Reflection</w:t>
            </w:r>
            <w:r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 xml:space="preserve"> - </w:t>
            </w:r>
            <w:r w:rsidRPr="0027635E">
              <w:rPr>
                <w:rFonts w:asciiTheme="minorHAnsi" w:hAnsiTheme="minorHAnsi" w:cstheme="minorBidi"/>
                <w:sz w:val="18"/>
                <w:szCs w:val="18"/>
              </w:rPr>
              <w:t xml:space="preserve">Does the trainee </w:t>
            </w:r>
            <w:r w:rsidR="00C80205">
              <w:rPr>
                <w:rFonts w:asciiTheme="minorHAnsi" w:hAnsiTheme="minorHAnsi" w:cstheme="minorBidi"/>
                <w:sz w:val="18"/>
                <w:szCs w:val="18"/>
              </w:rPr>
              <w:t>do the most talking</w:t>
            </w:r>
            <w:r w:rsidRPr="0027635E">
              <w:rPr>
                <w:rFonts w:asciiTheme="minorHAnsi" w:hAnsiTheme="minorHAnsi" w:cstheme="minorBidi"/>
                <w:sz w:val="18"/>
                <w:szCs w:val="18"/>
              </w:rPr>
              <w:t>, with opportunities to explore how their teaching contributed to learning?</w:t>
            </w:r>
          </w:p>
          <w:p w:rsidRPr="002415CE" w:rsidR="00E836B5" w:rsidP="00651BE0" w:rsidRDefault="00E836B5" w14:paraId="3AE21F92" w14:textId="2E11CBC1">
            <w:pPr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0" w:type="auto"/>
          </w:tcPr>
          <w:p w:rsidRPr="00B10A88" w:rsidR="00E836B5" w:rsidP="00651BE0" w:rsidRDefault="00E836B5" w14:paraId="0FE1E634" w14:textId="77777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Pr="00B10A88" w:rsidR="002A7755" w:rsidTr="2A88D574" w14:paraId="208C91BB" w14:textId="77777777">
        <w:trPr>
          <w:trHeight w:val="424" w:hRule="exact"/>
        </w:trPr>
        <w:tc>
          <w:tcPr>
            <w:tcW w:w="0" w:type="auto"/>
          </w:tcPr>
          <w:p w:rsidRPr="00C80205" w:rsidR="00C80205" w:rsidP="00C80205" w:rsidRDefault="00C80205" w14:paraId="400CE8A0" w14:textId="4FDD99CE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C80205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Balanced Feedback</w:t>
            </w:r>
            <w:r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 xml:space="preserve"> - </w:t>
            </w:r>
            <w:r w:rsidRPr="00C80205">
              <w:rPr>
                <w:rFonts w:asciiTheme="minorHAnsi" w:hAnsiTheme="minorHAnsi" w:cstheme="minorBidi"/>
                <w:sz w:val="18"/>
                <w:szCs w:val="18"/>
              </w:rPr>
              <w:t>Is there a good balance of praise and carefully worded developmental guidance?</w:t>
            </w:r>
          </w:p>
          <w:p w:rsidRPr="002415CE" w:rsidR="002A7755" w:rsidP="00651BE0" w:rsidRDefault="002A7755" w14:paraId="0F6C1F7A" w14:textId="2962AD2D">
            <w:pPr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0" w:type="auto"/>
          </w:tcPr>
          <w:p w:rsidRPr="00B10A88" w:rsidR="002A7755" w:rsidP="00651BE0" w:rsidRDefault="002A7755" w14:paraId="42004CBC" w14:textId="77777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Pr="00B10A88" w:rsidR="00857AB4" w:rsidTr="2A88D574" w14:paraId="5F02B340" w14:textId="77777777">
        <w:trPr>
          <w:trHeight w:val="562" w:hRule="exact"/>
        </w:trPr>
        <w:tc>
          <w:tcPr>
            <w:tcW w:w="0" w:type="auto"/>
          </w:tcPr>
          <w:p w:rsidRPr="00C02F98" w:rsidR="00C02F98" w:rsidP="00C02F98" w:rsidRDefault="00C02F98" w14:paraId="74994D0E" w14:textId="7E857735">
            <w:pPr>
              <w:spacing w:before="0" w:beforeAutospacing="0"/>
              <w:rPr>
                <w:rFonts w:asciiTheme="minorHAnsi" w:hAnsiTheme="minorHAnsi" w:cstheme="minorBidi"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P</w:t>
            </w:r>
            <w:r w:rsidRPr="00C02F98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rogression Booklet</w:t>
            </w:r>
            <w:r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 xml:space="preserve"> - </w:t>
            </w:r>
            <w:r w:rsidRPr="00C02F98">
              <w:rPr>
                <w:rFonts w:asciiTheme="minorHAnsi" w:hAnsiTheme="minorHAnsi" w:cstheme="minorBidi"/>
                <w:sz w:val="18"/>
                <w:szCs w:val="18"/>
              </w:rPr>
              <w:t xml:space="preserve">Is the </w:t>
            </w:r>
            <w:r>
              <w:rPr>
                <w:rFonts w:asciiTheme="minorHAnsi" w:hAnsiTheme="minorHAnsi" w:cstheme="minorBidi"/>
                <w:sz w:val="18"/>
                <w:szCs w:val="18"/>
              </w:rPr>
              <w:t>(</w:t>
            </w:r>
            <w:r w:rsidRPr="00C02F98">
              <w:rPr>
                <w:rFonts w:asciiTheme="minorHAnsi" w:hAnsiTheme="minorHAnsi" w:cstheme="minorBidi"/>
                <w:sz w:val="18"/>
                <w:szCs w:val="18"/>
              </w:rPr>
              <w:t>pink</w:t>
            </w:r>
            <w:r>
              <w:rPr>
                <w:rFonts w:asciiTheme="minorHAnsi" w:hAnsiTheme="minorHAnsi" w:cstheme="minorBidi"/>
                <w:sz w:val="18"/>
                <w:szCs w:val="18"/>
              </w:rPr>
              <w:t>)</w:t>
            </w:r>
            <w:r w:rsidRPr="00C02F98">
              <w:rPr>
                <w:rFonts w:asciiTheme="minorHAnsi" w:hAnsiTheme="minorHAnsi" w:cstheme="minorBidi"/>
                <w:sz w:val="18"/>
                <w:szCs w:val="18"/>
              </w:rPr>
              <w:t xml:space="preserve"> progression booklet used to focus on developing key strengths</w:t>
            </w:r>
            <w:r w:rsidR="006057E0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  <w:r w:rsidRPr="00C02F98">
              <w:rPr>
                <w:rFonts w:asciiTheme="minorHAnsi" w:hAnsiTheme="minorHAnsi" w:cstheme="minorBidi"/>
                <w:sz w:val="18"/>
                <w:szCs w:val="18"/>
              </w:rPr>
              <w:t>and tracking progression?</w:t>
            </w:r>
          </w:p>
          <w:p w:rsidRPr="002415CE" w:rsidR="00857AB4" w:rsidP="00651BE0" w:rsidRDefault="00857AB4" w14:paraId="60527ADE" w14:textId="3E36D0CE">
            <w:pPr>
              <w:spacing w:before="0" w:beforeAutospacing="0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0" w:type="auto"/>
          </w:tcPr>
          <w:p w:rsidRPr="00B10A88" w:rsidR="00857AB4" w:rsidP="00651BE0" w:rsidRDefault="00857AB4" w14:paraId="5740762E" w14:textId="77777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Pr="00B10A88" w:rsidR="00C70E3D" w:rsidTr="2A88D574" w14:paraId="296C627F" w14:textId="77777777">
        <w:trPr>
          <w:trHeight w:val="496" w:hRule="exact"/>
        </w:trPr>
        <w:tc>
          <w:tcPr>
            <w:tcW w:w="0" w:type="auto"/>
          </w:tcPr>
          <w:p w:rsidRPr="006057E0" w:rsidR="006057E0" w:rsidP="006057E0" w:rsidRDefault="006057E0" w14:paraId="747FF8A6" w14:textId="0255A90A">
            <w:pPr>
              <w:spacing w:before="0" w:before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6057E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University Links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- </w:t>
            </w:r>
            <w:r w:rsidRPr="006057E0">
              <w:rPr>
                <w:rFonts w:asciiTheme="minorHAnsi" w:hAnsiTheme="minorHAnsi" w:cstheme="minorHAnsi"/>
                <w:sz w:val="18"/>
                <w:szCs w:val="18"/>
              </w:rPr>
              <w:t>Are connections made to university</w:t>
            </w:r>
            <w:r w:rsidR="00025BAB">
              <w:rPr>
                <w:rFonts w:asciiTheme="minorHAnsi" w:hAnsiTheme="minorHAnsi" w:cstheme="minorHAnsi"/>
                <w:sz w:val="18"/>
                <w:szCs w:val="18"/>
              </w:rPr>
              <w:t>/school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taught</w:t>
            </w:r>
            <w:r w:rsidRPr="006057E0">
              <w:rPr>
                <w:rFonts w:asciiTheme="minorHAnsi" w:hAnsiTheme="minorHAnsi" w:cstheme="minorHAnsi"/>
                <w:sz w:val="18"/>
                <w:szCs w:val="18"/>
              </w:rPr>
              <w:t xml:space="preserve"> sessions to reinforce prior learning and subject pedagogy?</w:t>
            </w:r>
          </w:p>
          <w:p w:rsidRPr="002415CE" w:rsidR="00C70E3D" w:rsidP="00651BE0" w:rsidRDefault="00C70E3D" w14:paraId="2711EC69" w14:textId="7E8A91BE">
            <w:pPr>
              <w:spacing w:before="0" w:beforeAutospacing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:rsidRPr="00B10A88" w:rsidR="00C70E3D" w:rsidP="00651BE0" w:rsidRDefault="00C70E3D" w14:paraId="75A72CBE" w14:textId="77777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Pr="00B10A88" w:rsidR="00840F81" w:rsidTr="2A88D574" w14:paraId="2C65232B" w14:textId="77777777">
        <w:trPr>
          <w:trHeight w:val="504" w:hRule="exact"/>
        </w:trPr>
        <w:tc>
          <w:tcPr>
            <w:tcW w:w="0" w:type="auto"/>
          </w:tcPr>
          <w:p w:rsidRPr="00025BAB" w:rsidR="00025BAB" w:rsidP="00025BAB" w:rsidRDefault="00025BAB" w14:paraId="49B25775" w14:textId="5A24E24C">
            <w:pPr>
              <w:spacing w:before="0" w:before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025BA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Subject-Specific Development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- </w:t>
            </w:r>
            <w:r w:rsidRPr="00025BAB">
              <w:rPr>
                <w:rFonts w:asciiTheme="minorHAnsi" w:hAnsiTheme="minorHAnsi" w:cstheme="minorHAnsi"/>
                <w:sz w:val="18"/>
                <w:szCs w:val="18"/>
              </w:rPr>
              <w:t>Is there a discussion around subject knowledge and/or subject-specific pedagogy?</w:t>
            </w:r>
          </w:p>
          <w:p w:rsidRPr="002415CE" w:rsidR="00840F81" w:rsidP="00651BE0" w:rsidRDefault="00840F81" w14:paraId="2B9F2FB2" w14:textId="57E2A970">
            <w:pPr>
              <w:spacing w:before="0" w:beforeAutospacing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:rsidRPr="00B10A88" w:rsidR="00840F81" w:rsidP="00651BE0" w:rsidRDefault="00840F81" w14:paraId="14F59516" w14:textId="77777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2A88D574" w:rsidTr="2A88D574" w14:paraId="09DDF95E" w14:textId="77777777">
        <w:trPr>
          <w:trHeight w:val="504"/>
        </w:trPr>
        <w:tc>
          <w:tcPr>
            <w:tcW w:w="9627" w:type="dxa"/>
          </w:tcPr>
          <w:p w:rsidR="20D2A1C7" w:rsidP="2A88D574" w:rsidRDefault="20D2A1C7" w14:paraId="72A684A1" w14:textId="1B7DC0F4">
            <w:pPr>
              <w:spacing w:before="0" w:beforeAutospacing="0" w:line="300" w:lineRule="auto"/>
              <w:rPr>
                <w:rFonts w:asciiTheme="minorHAnsi" w:hAnsiTheme="minorHAnsi" w:eastAsiaTheme="minorEastAsia" w:cstheme="minorBidi"/>
                <w:i/>
                <w:iCs/>
                <w:sz w:val="18"/>
                <w:szCs w:val="18"/>
              </w:rPr>
            </w:pPr>
            <w:r w:rsidRPr="0015058C">
              <w:rPr>
                <w:rFonts w:asciiTheme="minorHAnsi" w:hAnsiTheme="minorHAnsi" w:eastAsiaTheme="minorEastAsia" w:cstheme="minorBidi"/>
                <w:b/>
                <w:bCs/>
                <w:sz w:val="18"/>
                <w:szCs w:val="18"/>
              </w:rPr>
              <w:t>ITAP Strategies</w:t>
            </w:r>
            <w:r w:rsidRPr="0015058C">
              <w:rPr>
                <w:rFonts w:asciiTheme="minorHAnsi" w:hAnsiTheme="minorHAnsi" w:eastAsiaTheme="minorEastAsia" w:cstheme="minorBidi"/>
                <w:sz w:val="18"/>
                <w:szCs w:val="18"/>
              </w:rPr>
              <w:t xml:space="preserve"> – Have ITAP strategies been effectively used within the lesson? Where opportunities were missed, identify points at which these strategies could have been applied to further support learning and progress. </w:t>
            </w:r>
            <w:r w:rsidRPr="0015058C">
              <w:rPr>
                <w:rFonts w:asciiTheme="minorHAnsi" w:hAnsiTheme="minorHAnsi" w:eastAsiaTheme="minorEastAsia" w:cstheme="minorBidi"/>
                <w:i/>
                <w:iCs/>
                <w:sz w:val="18"/>
                <w:szCs w:val="18"/>
              </w:rPr>
              <w:t>(Refer to the Progression Booklet for guidance and examples.)</w:t>
            </w:r>
          </w:p>
        </w:tc>
        <w:tc>
          <w:tcPr>
            <w:tcW w:w="1260" w:type="dxa"/>
          </w:tcPr>
          <w:p w:rsidR="2A88D574" w:rsidP="2A88D574" w:rsidRDefault="2A88D574" w14:paraId="56BB90D0" w14:textId="62AF521D">
            <w:pPr>
              <w:jc w:val="center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</w:tc>
      </w:tr>
      <w:tr w:rsidRPr="00B10A88" w:rsidR="005C1D18" w:rsidTr="2A88D574" w14:paraId="3B1CF229" w14:textId="77777777">
        <w:trPr>
          <w:trHeight w:val="432" w:hRule="exact"/>
        </w:trPr>
        <w:tc>
          <w:tcPr>
            <w:tcW w:w="0" w:type="auto"/>
          </w:tcPr>
          <w:p w:rsidRPr="00802C31" w:rsidR="00802C31" w:rsidP="00802C31" w:rsidRDefault="00802C31" w14:paraId="4EE2BDB4" w14:textId="35A41395">
            <w:pPr>
              <w:spacing w:before="0" w:beforeAutospacing="0"/>
              <w:rPr>
                <w:rFonts w:asciiTheme="minorHAnsi" w:hAnsiTheme="minorHAnsi" w:cstheme="minorBidi"/>
                <w:sz w:val="18"/>
                <w:szCs w:val="18"/>
              </w:rPr>
            </w:pPr>
            <w:r w:rsidRPr="00802C3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Actionable Strategies</w:t>
            </w:r>
            <w:r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 xml:space="preserve"> - </w:t>
            </w:r>
            <w:r w:rsidRPr="00802C31">
              <w:rPr>
                <w:rFonts w:asciiTheme="minorHAnsi" w:hAnsiTheme="minorHAnsi" w:cstheme="minorBidi"/>
                <w:sz w:val="18"/>
                <w:szCs w:val="18"/>
              </w:rPr>
              <w:t xml:space="preserve">Does the trainee leave with clear, practice-able strategies to </w:t>
            </w:r>
            <w:r>
              <w:rPr>
                <w:rFonts w:asciiTheme="minorHAnsi" w:hAnsiTheme="minorHAnsi" w:cstheme="minorBidi"/>
                <w:sz w:val="18"/>
                <w:szCs w:val="18"/>
              </w:rPr>
              <w:t>practice</w:t>
            </w:r>
            <w:r w:rsidR="00FE09CD">
              <w:rPr>
                <w:rFonts w:asciiTheme="minorHAnsi" w:hAnsiTheme="minorHAnsi" w:cstheme="minorBidi"/>
                <w:sz w:val="18"/>
                <w:szCs w:val="18"/>
              </w:rPr>
              <w:t>/rehearse, get feedback on and embed</w:t>
            </w:r>
            <w:r w:rsidRPr="00802C31">
              <w:rPr>
                <w:rFonts w:asciiTheme="minorHAnsi" w:hAnsiTheme="minorHAnsi" w:cstheme="minorBidi"/>
                <w:sz w:val="18"/>
                <w:szCs w:val="18"/>
              </w:rPr>
              <w:t>?</w:t>
            </w:r>
          </w:p>
          <w:p w:rsidRPr="002415CE" w:rsidR="005C1D18" w:rsidP="00651BE0" w:rsidRDefault="005C1D18" w14:paraId="2BE46DB1" w14:textId="11BF34E3">
            <w:pPr>
              <w:spacing w:before="0" w:beforeAutospacing="0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0" w:type="auto"/>
          </w:tcPr>
          <w:p w:rsidRPr="00B10A88" w:rsidR="005C1D18" w:rsidP="00651BE0" w:rsidRDefault="005C1D18" w14:paraId="7550E2E2" w14:textId="77777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Pr="00B10A88" w:rsidR="00566F50" w:rsidTr="2A88D574" w14:paraId="6B3DF452" w14:textId="77777777">
        <w:trPr>
          <w:trHeight w:val="432" w:hRule="exact"/>
        </w:trPr>
        <w:tc>
          <w:tcPr>
            <w:tcW w:w="0" w:type="auto"/>
          </w:tcPr>
          <w:p w:rsidRPr="00F55E7E" w:rsidR="00F55E7E" w:rsidP="00F55E7E" w:rsidRDefault="00F55E7E" w14:paraId="09E145EE" w14:textId="115CC9EE">
            <w:pPr>
              <w:spacing w:before="0" w:beforeAutospacing="0"/>
              <w:rPr>
                <w:rFonts w:asciiTheme="minorHAnsi" w:hAnsiTheme="minorHAnsi" w:cstheme="minorBidi"/>
                <w:sz w:val="18"/>
                <w:szCs w:val="18"/>
              </w:rPr>
            </w:pPr>
            <w:r w:rsidRPr="00F55E7E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lastRenderedPageBreak/>
              <w:t>Key Takeaways</w:t>
            </w:r>
            <w:r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 xml:space="preserve"> - </w:t>
            </w:r>
            <w:r w:rsidRPr="00F55E7E">
              <w:rPr>
                <w:rFonts w:asciiTheme="minorHAnsi" w:hAnsiTheme="minorHAnsi" w:cstheme="minorBidi"/>
                <w:sz w:val="18"/>
                <w:szCs w:val="18"/>
              </w:rPr>
              <w:t xml:space="preserve">Can the trainee summarise the </w:t>
            </w:r>
            <w:r>
              <w:rPr>
                <w:rFonts w:asciiTheme="minorHAnsi" w:hAnsiTheme="minorHAnsi" w:cstheme="minorBidi"/>
                <w:sz w:val="18"/>
                <w:szCs w:val="18"/>
              </w:rPr>
              <w:t>‘</w:t>
            </w:r>
            <w:r w:rsidRPr="00F55E7E">
              <w:rPr>
                <w:rFonts w:asciiTheme="minorHAnsi" w:hAnsiTheme="minorHAnsi" w:cstheme="minorBidi"/>
                <w:sz w:val="18"/>
                <w:szCs w:val="18"/>
              </w:rPr>
              <w:t>key takeaways</w:t>
            </w:r>
            <w:r>
              <w:rPr>
                <w:rFonts w:asciiTheme="minorHAnsi" w:hAnsiTheme="minorHAnsi" w:cstheme="minorBidi"/>
                <w:sz w:val="18"/>
                <w:szCs w:val="18"/>
              </w:rPr>
              <w:t>’</w:t>
            </w:r>
            <w:r w:rsidRPr="00F55E7E">
              <w:rPr>
                <w:rFonts w:asciiTheme="minorHAnsi" w:hAnsiTheme="minorHAnsi" w:cstheme="minorBidi"/>
                <w:sz w:val="18"/>
                <w:szCs w:val="18"/>
              </w:rPr>
              <w:t>, and are these recorded in their exercise book?</w:t>
            </w:r>
          </w:p>
          <w:p w:rsidRPr="002415CE" w:rsidR="00566F50" w:rsidP="00651BE0" w:rsidRDefault="00566F50" w14:paraId="415E9470" w14:textId="23B42094">
            <w:pPr>
              <w:spacing w:before="0" w:beforeAutospacing="0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0" w:type="auto"/>
          </w:tcPr>
          <w:p w:rsidRPr="00B10A88" w:rsidR="00566F50" w:rsidP="00651BE0" w:rsidRDefault="00566F50" w14:paraId="647157B0" w14:textId="77777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Pr="00B10A88" w:rsidR="00C55B5F" w:rsidTr="2A88D574" w14:paraId="106E5FCE" w14:textId="77777777">
        <w:trPr>
          <w:trHeight w:val="432" w:hRule="exact"/>
        </w:trPr>
        <w:tc>
          <w:tcPr>
            <w:tcW w:w="0" w:type="auto"/>
          </w:tcPr>
          <w:p w:rsidR="00C55B5F" w:rsidP="00651BE0" w:rsidRDefault="00C736E8" w14:paraId="071EE4C2" w14:textId="77777777">
            <w:pPr>
              <w:spacing w:before="0" w:beforeAutospacing="0"/>
              <w:rPr>
                <w:rFonts w:asciiTheme="minorHAnsi" w:hAnsiTheme="minorHAnsi" w:cstheme="minorBidi"/>
                <w:sz w:val="18"/>
                <w:szCs w:val="18"/>
              </w:rPr>
            </w:pPr>
            <w:r w:rsidRPr="00C736E8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Duration</w:t>
            </w:r>
            <w:r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 xml:space="preserve"> - </w:t>
            </w:r>
            <w:r w:rsidRPr="00C736E8">
              <w:rPr>
                <w:rFonts w:asciiTheme="minorHAnsi" w:hAnsiTheme="minorHAnsi" w:cstheme="minorBidi"/>
                <w:sz w:val="18"/>
                <w:szCs w:val="18"/>
              </w:rPr>
              <w:t>Did the conversation last around 15 minutes to avoid cognitive overload?</w:t>
            </w:r>
          </w:p>
          <w:p w:rsidRPr="00953AE2" w:rsidR="00953AE2" w:rsidP="00953AE2" w:rsidRDefault="003760BC" w14:paraId="2D4821CA" w14:textId="4F8A54E2">
            <w:pPr>
              <w:rPr>
                <w:rFonts w:asciiTheme="minorHAnsi" w:hAnsiTheme="minorHAnsi" w:cstheme="minorBidi"/>
                <w:sz w:val="18"/>
                <w:szCs w:val="18"/>
              </w:rPr>
            </w:pPr>
            <w:hyperlink r:id="rId13">
              <w:r w:rsidRPr="6E87D850">
                <w:rPr>
                  <w:rStyle w:val="Hyperlink"/>
                  <w:rFonts w:asciiTheme="minorHAnsi" w:hAnsiTheme="minorHAnsi" w:eastAsiaTheme="minorEastAsia" w:cstheme="minorBidi"/>
                  <w:color w:val="0000FF"/>
                  <w:sz w:val="20"/>
                  <w:szCs w:val="20"/>
                </w:rPr>
                <w:t>Link</w:t>
              </w:r>
            </w:hyperlink>
            <w:r w:rsidRPr="6E87D850">
              <w:rPr>
                <w:rFonts w:asciiTheme="minorHAnsi" w:hAnsiTheme="minorHAnsi" w:eastAsiaTheme="minorEastAsia" w:cstheme="minorBidi"/>
                <w:sz w:val="20"/>
                <w:szCs w:val="20"/>
              </w:rPr>
              <w:t xml:space="preserve"> to mentor mat</w:t>
            </w:r>
          </w:p>
          <w:p w:rsidRPr="00953AE2" w:rsidR="00953AE2" w:rsidP="00953AE2" w:rsidRDefault="00953AE2" w14:paraId="0B9C098F" w14:textId="3BBD41B2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0" w:type="auto"/>
          </w:tcPr>
          <w:p w:rsidRPr="00B10A88" w:rsidR="00C55B5F" w:rsidP="00651BE0" w:rsidRDefault="00C55B5F" w14:paraId="7C2772DC" w14:textId="77777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tbl>
      <w:tblPr>
        <w:tblW w:w="5220" w:type="pct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833"/>
        <w:gridCol w:w="2225"/>
        <w:gridCol w:w="2360"/>
        <w:gridCol w:w="2654"/>
        <w:gridCol w:w="21"/>
        <w:gridCol w:w="1823"/>
      </w:tblGrid>
      <w:tr w:rsidRPr="00B10A88" w:rsidR="00566F50" w:rsidTr="5B6E16BB" w14:paraId="71C0B8AA" w14:textId="77777777">
        <w:trPr>
          <w:trHeight w:val="547"/>
        </w:trPr>
        <w:tc>
          <w:tcPr>
            <w:tcW w:w="10916" w:type="dxa"/>
            <w:gridSpan w:val="6"/>
            <w:shd w:val="clear" w:color="auto" w:fill="D9D9D9" w:themeFill="background1" w:themeFillShade="D9"/>
          </w:tcPr>
          <w:p w:rsidRPr="00B10A88" w:rsidR="00566F50" w:rsidP="00566F50" w:rsidRDefault="00566F50" w14:paraId="06331BDE" w14:textId="50DB9C9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0A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Targets set for the week (on PebblePad – INSERT SCREEN SHOT BELOW)</w:t>
            </w:r>
          </w:p>
        </w:tc>
      </w:tr>
      <w:tr w:rsidRPr="00B10A88" w:rsidR="00864879" w:rsidTr="5B6E16BB" w14:paraId="23AC31CE" w14:textId="77777777">
        <w:trPr>
          <w:trHeight w:val="240"/>
        </w:trPr>
        <w:tc>
          <w:tcPr>
            <w:tcW w:w="10916" w:type="dxa"/>
            <w:gridSpan w:val="6"/>
          </w:tcPr>
          <w:p w:rsidRPr="00B10A88" w:rsidR="00864879" w:rsidP="00651BE0" w:rsidRDefault="00864879" w14:paraId="4AF8806A" w14:textId="77777777">
            <w:pPr>
              <w:pStyle w:val="NormalWeb"/>
              <w:shd w:val="clear" w:color="auto" w:fill="FFFFFF" w:themeFill="background1"/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B10A88" w:rsidR="00864879" w:rsidP="00651BE0" w:rsidRDefault="00864879" w14:paraId="15CAE47C" w14:textId="35740882">
            <w:pPr>
              <w:spacing w:before="0" w:before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10A88" w:rsidR="005C1360" w:rsidTr="5B6E16BB" w14:paraId="1976FF8E" w14:textId="77777777">
        <w:trPr>
          <w:trHeight w:val="340"/>
        </w:trPr>
        <w:tc>
          <w:tcPr>
            <w:tcW w:w="9093" w:type="dxa"/>
            <w:gridSpan w:val="5"/>
          </w:tcPr>
          <w:p w:rsidRPr="00864879" w:rsidR="006F5EAF" w:rsidP="00651BE0" w:rsidRDefault="005C1360" w14:paraId="3319775C" w14:textId="7787DFBB">
            <w:pPr>
              <w:pStyle w:val="NormalWeb"/>
              <w:shd w:val="clear" w:color="auto" w:fill="FFFFFF"/>
              <w:spacing w:before="0"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64879">
              <w:rPr>
                <w:rFonts w:asciiTheme="minorHAnsi" w:hAnsiTheme="minorHAnsi" w:cstheme="minorHAnsi"/>
                <w:bCs/>
                <w:sz w:val="20"/>
                <w:szCs w:val="20"/>
              </w:rPr>
              <w:t>Are the targets SHARP and appropriate for the lesson</w:t>
            </w:r>
            <w:r w:rsidRPr="00864879" w:rsidR="00BC01B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/do they match the lesson? </w:t>
            </w:r>
          </w:p>
        </w:tc>
        <w:tc>
          <w:tcPr>
            <w:tcW w:w="1823" w:type="dxa"/>
          </w:tcPr>
          <w:p w:rsidRPr="00B10A88" w:rsidR="005C1360" w:rsidP="00651BE0" w:rsidRDefault="005C1360" w14:paraId="7304C7EF" w14:textId="77777777">
            <w:pPr>
              <w:spacing w:before="0" w:before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10A88" w:rsidR="00377084" w:rsidTr="5B6E16BB" w14:paraId="7329B3AB" w14:textId="77777777">
        <w:trPr>
          <w:trHeight w:val="402"/>
        </w:trPr>
        <w:tc>
          <w:tcPr>
            <w:tcW w:w="9093" w:type="dxa"/>
            <w:gridSpan w:val="5"/>
          </w:tcPr>
          <w:p w:rsidRPr="00864879" w:rsidR="00206AD0" w:rsidP="00651BE0" w:rsidRDefault="005C1360" w14:paraId="7A498E94" w14:textId="5E63F491">
            <w:pPr>
              <w:pStyle w:val="NormalWeb"/>
              <w:shd w:val="clear" w:color="auto" w:fill="FFFFFF"/>
              <w:spacing w:before="0"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64879">
              <w:rPr>
                <w:rFonts w:asciiTheme="minorHAnsi" w:hAnsiTheme="minorHAnsi" w:cstheme="minorHAnsi"/>
                <w:bCs/>
                <w:sz w:val="20"/>
                <w:szCs w:val="20"/>
              </w:rPr>
              <w:t>Does the subject mentor comment on targets during visit</w:t>
            </w:r>
            <w:r w:rsidRPr="00864879" w:rsidR="00206AD0">
              <w:rPr>
                <w:rFonts w:asciiTheme="minorHAnsi" w:hAnsiTheme="minorHAnsi" w:cstheme="minorHAnsi"/>
                <w:bCs/>
                <w:sz w:val="20"/>
                <w:szCs w:val="20"/>
              </w:rPr>
              <w:t>?</w:t>
            </w:r>
          </w:p>
        </w:tc>
        <w:tc>
          <w:tcPr>
            <w:tcW w:w="1823" w:type="dxa"/>
          </w:tcPr>
          <w:p w:rsidRPr="00B10A88" w:rsidR="00377084" w:rsidP="00651BE0" w:rsidRDefault="00377084" w14:paraId="72EFC371" w14:textId="77777777">
            <w:pPr>
              <w:spacing w:before="0" w:before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B10A88" w:rsidR="00C921B5" w:rsidTr="5B6E16BB" w14:paraId="349E7A53" w14:textId="77777777">
        <w:trPr>
          <w:trHeight w:val="226"/>
        </w:trPr>
        <w:tc>
          <w:tcPr>
            <w:tcW w:w="10916" w:type="dxa"/>
            <w:gridSpan w:val="6"/>
            <w:shd w:val="clear" w:color="auto" w:fill="D9D9D9" w:themeFill="background1" w:themeFillShade="D9"/>
          </w:tcPr>
          <w:p w:rsidRPr="00B10A88" w:rsidR="00C921B5" w:rsidP="00651BE0" w:rsidRDefault="00BC01B4" w14:paraId="077F2AED" w14:textId="41BA74E0">
            <w:pPr>
              <w:spacing w:befor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0A8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Actions/ </w:t>
            </w:r>
            <w:r w:rsidRPr="00B10A88" w:rsidR="00C921B5">
              <w:rPr>
                <w:rFonts w:asciiTheme="minorHAnsi" w:hAnsiTheme="minorHAnsi" w:cstheme="minorHAnsi"/>
                <w:b/>
                <w:sz w:val="22"/>
                <w:szCs w:val="22"/>
              </w:rPr>
              <w:t>Tutorial with trainee</w:t>
            </w:r>
            <w:r w:rsidRPr="00B10A8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313DB2" w:rsidR="00313DB2">
              <w:rPr>
                <w:rFonts w:asciiTheme="minorHAnsi" w:hAnsiTheme="minorHAnsi" w:cstheme="minorHAnsi"/>
                <w:bCs/>
                <w:sz w:val="22"/>
                <w:szCs w:val="22"/>
              </w:rPr>
              <w:t>including well-being check</w:t>
            </w:r>
            <w:r w:rsidR="00313DB2">
              <w:rPr>
                <w:rFonts w:asciiTheme="minorHAnsi" w:hAnsiTheme="minorHAnsi" w:cstheme="minorHAnsi"/>
                <w:bCs/>
                <w:sz w:val="22"/>
                <w:szCs w:val="22"/>
              </w:rPr>
              <w:t>s</w:t>
            </w:r>
            <w:r w:rsidRPr="00B10A8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- </w:t>
            </w:r>
            <w:r w:rsidRPr="00B10A88" w:rsidR="00C921B5">
              <w:rPr>
                <w:rFonts w:asciiTheme="minorHAnsi" w:hAnsiTheme="minorHAnsi" w:cstheme="minorHAnsi"/>
                <w:b/>
                <w:sz w:val="22"/>
                <w:szCs w:val="22"/>
              </w:rPr>
              <w:t>Red/Amber/Green</w:t>
            </w:r>
          </w:p>
        </w:tc>
      </w:tr>
      <w:tr w:rsidRPr="00B10A88" w:rsidR="00313DB2" w:rsidTr="5B6E16BB" w14:paraId="32FA21B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405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Pr="00864879" w:rsidR="00313DB2" w:rsidP="00313DB2" w:rsidRDefault="003F6F70" w14:paraId="15EDCEF1" w14:textId="14821BF4">
            <w:pPr>
              <w:pStyle w:val="paragraph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 Management of workload</w:t>
            </w:r>
          </w:p>
        </w:tc>
        <w:tc>
          <w:tcPr>
            <w:tcW w:w="2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Pr="70D8D09D" w:rsidR="00313DB2" w:rsidP="00313DB2" w:rsidRDefault="00246AF1" w14:paraId="5F28BCD4" w14:textId="4E820C39">
            <w:pPr>
              <w:pStyle w:val="paragraph"/>
              <w:jc w:val="center"/>
              <w:rPr>
                <w:rFonts w:asciiTheme="minorHAnsi" w:hAnsiTheme="minorHAnsi" w:eastAsiaTheme="minorEastAsia" w:cstheme="minorBidi"/>
                <w:b/>
                <w:bCs/>
                <w:color w:val="00B050"/>
                <w:sz w:val="20"/>
                <w:szCs w:val="20"/>
              </w:rPr>
            </w:pPr>
            <w:r w:rsidRPr="00246AF1">
              <w:rPr>
                <w:rFonts w:asciiTheme="minorHAnsi" w:hAnsiTheme="minorHAnsi" w:eastAsiaTheme="minorEastAsia" w:cstheme="minorBidi"/>
                <w:b/>
                <w:bCs/>
                <w:color w:val="388600"/>
                <w:sz w:val="20"/>
                <w:szCs w:val="20"/>
              </w:rPr>
              <w:t xml:space="preserve">G </w:t>
            </w:r>
            <w:r w:rsidRPr="00246AF1">
              <w:rPr>
                <w:rFonts w:asciiTheme="minorHAnsi" w:hAnsiTheme="minorHAnsi" w:eastAsiaTheme="minorEastAsia" w:cstheme="minorBidi"/>
                <w:b/>
                <w:bCs/>
                <w:color w:val="A66500"/>
                <w:sz w:val="20"/>
                <w:szCs w:val="20"/>
              </w:rPr>
              <w:t xml:space="preserve">A </w:t>
            </w:r>
            <w:r w:rsidRPr="00246AF1">
              <w:rPr>
                <w:rFonts w:asciiTheme="minorHAnsi" w:hAnsiTheme="minorHAnsi" w:eastAsiaTheme="minorEastAsia" w:cstheme="minorBidi"/>
                <w:b/>
                <w:bCs/>
                <w:color w:val="ED0000"/>
                <w:sz w:val="20"/>
                <w:szCs w:val="20"/>
              </w:rPr>
              <w:t>R</w:t>
            </w:r>
          </w:p>
        </w:tc>
        <w:tc>
          <w:tcPr>
            <w:tcW w:w="26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Pr="00864879" w:rsidR="00313DB2" w:rsidP="5B6E16BB" w:rsidRDefault="00E9409A" w14:paraId="38E10395" w14:textId="52211022">
            <w:pPr>
              <w:pStyle w:val="paragraph"/>
              <w:rPr>
                <w:rStyle w:val="normaltextrun"/>
                <w:rFonts w:asciiTheme="minorHAnsi" w:hAnsiTheme="minorHAnsi" w:cstheme="minorBidi"/>
                <w:sz w:val="20"/>
                <w:szCs w:val="20"/>
              </w:rPr>
            </w:pPr>
            <w:r w:rsidRPr="5B6E16BB">
              <w:rPr>
                <w:rStyle w:val="normaltextrun"/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5B6E16BB" w:rsidR="3ED28FE7">
              <w:rPr>
                <w:rStyle w:val="normaltextrun"/>
                <w:rFonts w:asciiTheme="minorHAnsi" w:hAnsiTheme="minorHAnsi" w:cstheme="minorBidi"/>
                <w:sz w:val="20"/>
                <w:szCs w:val="20"/>
              </w:rPr>
              <w:t>Well-being Strategies</w:t>
            </w:r>
          </w:p>
        </w:tc>
        <w:tc>
          <w:tcPr>
            <w:tcW w:w="18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Pr="70D8D09D" w:rsidR="00313DB2" w:rsidP="00313DB2" w:rsidRDefault="00246AF1" w14:paraId="2B533A8E" w14:textId="0CEC4E0E">
            <w:pPr>
              <w:pStyle w:val="paragraph"/>
              <w:jc w:val="center"/>
              <w:rPr>
                <w:rFonts w:asciiTheme="minorHAnsi" w:hAnsiTheme="minorHAnsi" w:eastAsiaTheme="minorEastAsia" w:cstheme="minorBidi"/>
                <w:b/>
                <w:bCs/>
                <w:color w:val="00B050"/>
                <w:sz w:val="20"/>
                <w:szCs w:val="20"/>
              </w:rPr>
            </w:pPr>
            <w:r w:rsidRPr="00246AF1">
              <w:rPr>
                <w:rFonts w:asciiTheme="minorHAnsi" w:hAnsiTheme="minorHAnsi" w:eastAsiaTheme="minorEastAsia" w:cstheme="minorBidi"/>
                <w:b/>
                <w:bCs/>
                <w:color w:val="388600"/>
                <w:sz w:val="20"/>
                <w:szCs w:val="20"/>
              </w:rPr>
              <w:t xml:space="preserve">G </w:t>
            </w:r>
            <w:r w:rsidRPr="00246AF1">
              <w:rPr>
                <w:rFonts w:asciiTheme="minorHAnsi" w:hAnsiTheme="minorHAnsi" w:eastAsiaTheme="minorEastAsia" w:cstheme="minorBidi"/>
                <w:b/>
                <w:bCs/>
                <w:color w:val="A66500"/>
                <w:sz w:val="20"/>
                <w:szCs w:val="20"/>
              </w:rPr>
              <w:t xml:space="preserve">A </w:t>
            </w:r>
            <w:r w:rsidRPr="00246AF1">
              <w:rPr>
                <w:rFonts w:asciiTheme="minorHAnsi" w:hAnsiTheme="minorHAnsi" w:eastAsiaTheme="minorEastAsia" w:cstheme="minorBidi"/>
                <w:b/>
                <w:bCs/>
                <w:color w:val="ED0000"/>
                <w:sz w:val="20"/>
                <w:szCs w:val="20"/>
              </w:rPr>
              <w:t>R</w:t>
            </w:r>
          </w:p>
        </w:tc>
      </w:tr>
      <w:tr w:rsidRPr="00B10A88" w:rsidR="00313DB2" w:rsidTr="5B6E16BB" w14:paraId="0C8B52F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405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Pr="00864879" w:rsidR="00313DB2" w:rsidP="00313DB2" w:rsidRDefault="00313DB2" w14:paraId="0CC060C2" w14:textId="4CB518E8">
            <w:pPr>
              <w:pStyle w:val="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864879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 Lesson planning</w:t>
            </w:r>
            <w:r w:rsidRPr="00864879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Pr="00864879" w:rsidR="00313DB2" w:rsidP="00313DB2" w:rsidRDefault="00246AF1" w14:paraId="4B4CB550" w14:textId="75C63BB7">
            <w:pPr>
              <w:pStyle w:val="paragraph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46AF1">
              <w:rPr>
                <w:rFonts w:asciiTheme="minorHAnsi" w:hAnsiTheme="minorHAnsi" w:eastAsiaTheme="minorEastAsia" w:cstheme="minorBidi"/>
                <w:b/>
                <w:bCs/>
                <w:color w:val="388600"/>
                <w:sz w:val="20"/>
                <w:szCs w:val="20"/>
              </w:rPr>
              <w:t xml:space="preserve">G </w:t>
            </w:r>
            <w:r w:rsidRPr="00246AF1">
              <w:rPr>
                <w:rFonts w:asciiTheme="minorHAnsi" w:hAnsiTheme="minorHAnsi" w:eastAsiaTheme="minorEastAsia" w:cstheme="minorBidi"/>
                <w:b/>
                <w:bCs/>
                <w:color w:val="A66500"/>
                <w:sz w:val="20"/>
                <w:szCs w:val="20"/>
              </w:rPr>
              <w:t xml:space="preserve">A </w:t>
            </w:r>
            <w:r w:rsidRPr="00246AF1">
              <w:rPr>
                <w:rFonts w:asciiTheme="minorHAnsi" w:hAnsiTheme="minorHAnsi" w:eastAsiaTheme="minorEastAsia" w:cstheme="minorBidi"/>
                <w:b/>
                <w:bCs/>
                <w:color w:val="ED0000"/>
                <w:sz w:val="20"/>
                <w:szCs w:val="20"/>
              </w:rPr>
              <w:t>R</w:t>
            </w:r>
          </w:p>
        </w:tc>
        <w:tc>
          <w:tcPr>
            <w:tcW w:w="26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Pr="00864879" w:rsidR="00313DB2" w:rsidP="00313DB2" w:rsidRDefault="00313DB2" w14:paraId="58D498CD" w14:textId="4F65160E">
            <w:pPr>
              <w:pStyle w:val="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864879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 PebblePad Portfolio</w:t>
            </w:r>
            <w:r w:rsidRPr="00864879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8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Pr="00B10A88" w:rsidR="00313DB2" w:rsidP="00313DB2" w:rsidRDefault="00246AF1" w14:paraId="6EF6C909" w14:textId="605326ED">
            <w:pPr>
              <w:pStyle w:val="paragraph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6AF1">
              <w:rPr>
                <w:rFonts w:asciiTheme="minorHAnsi" w:hAnsiTheme="minorHAnsi" w:eastAsiaTheme="minorEastAsia" w:cstheme="minorBidi"/>
                <w:b/>
                <w:bCs/>
                <w:color w:val="388600"/>
                <w:sz w:val="20"/>
                <w:szCs w:val="20"/>
              </w:rPr>
              <w:t xml:space="preserve">G </w:t>
            </w:r>
            <w:r w:rsidRPr="00246AF1">
              <w:rPr>
                <w:rFonts w:asciiTheme="minorHAnsi" w:hAnsiTheme="minorHAnsi" w:eastAsiaTheme="minorEastAsia" w:cstheme="minorBidi"/>
                <w:b/>
                <w:bCs/>
                <w:color w:val="A66500"/>
                <w:sz w:val="20"/>
                <w:szCs w:val="20"/>
              </w:rPr>
              <w:t xml:space="preserve">A </w:t>
            </w:r>
            <w:r w:rsidRPr="00246AF1">
              <w:rPr>
                <w:rFonts w:asciiTheme="minorHAnsi" w:hAnsiTheme="minorHAnsi" w:eastAsiaTheme="minorEastAsia" w:cstheme="minorBidi"/>
                <w:b/>
                <w:bCs/>
                <w:color w:val="ED0000"/>
                <w:sz w:val="20"/>
                <w:szCs w:val="20"/>
              </w:rPr>
              <w:t>R</w:t>
            </w:r>
          </w:p>
        </w:tc>
      </w:tr>
      <w:tr w:rsidRPr="00B10A88" w:rsidR="00313DB2" w:rsidTr="5B6E16BB" w14:paraId="3C1DDEF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405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Pr="00864879" w:rsidR="00313DB2" w:rsidP="00313DB2" w:rsidRDefault="00313DB2" w14:paraId="57F96D9E" w14:textId="2DEE1FC5">
            <w:pPr>
              <w:pStyle w:val="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864879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 Evaluations</w:t>
            </w:r>
            <w:r w:rsidRPr="00864879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Pr="00864879" w:rsidR="00313DB2" w:rsidP="00313DB2" w:rsidRDefault="00246AF1" w14:paraId="16EF3B97" w14:textId="16939B7C">
            <w:pPr>
              <w:pStyle w:val="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46AF1">
              <w:rPr>
                <w:rFonts w:asciiTheme="minorHAnsi" w:hAnsiTheme="minorHAnsi" w:eastAsiaTheme="minorEastAsia" w:cstheme="minorBidi"/>
                <w:b/>
                <w:bCs/>
                <w:color w:val="388600"/>
                <w:sz w:val="20"/>
                <w:szCs w:val="20"/>
              </w:rPr>
              <w:t xml:space="preserve">G </w:t>
            </w:r>
            <w:r w:rsidRPr="00246AF1">
              <w:rPr>
                <w:rFonts w:asciiTheme="minorHAnsi" w:hAnsiTheme="minorHAnsi" w:eastAsiaTheme="minorEastAsia" w:cstheme="minorBidi"/>
                <w:b/>
                <w:bCs/>
                <w:color w:val="A66500"/>
                <w:sz w:val="20"/>
                <w:szCs w:val="20"/>
              </w:rPr>
              <w:t xml:space="preserve">A </w:t>
            </w:r>
            <w:r w:rsidRPr="00246AF1">
              <w:rPr>
                <w:rFonts w:asciiTheme="minorHAnsi" w:hAnsiTheme="minorHAnsi" w:eastAsiaTheme="minorEastAsia" w:cstheme="minorBidi"/>
                <w:b/>
                <w:bCs/>
                <w:color w:val="ED0000"/>
                <w:sz w:val="20"/>
                <w:szCs w:val="20"/>
              </w:rPr>
              <w:t>R</w:t>
            </w:r>
          </w:p>
        </w:tc>
        <w:tc>
          <w:tcPr>
            <w:tcW w:w="26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Pr="00864879" w:rsidR="00313DB2" w:rsidP="00313DB2" w:rsidRDefault="00313DB2" w14:paraId="72CDC6A0" w14:textId="740C090D">
            <w:pPr>
              <w:pStyle w:val="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864879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 Weekly Reviews</w:t>
            </w:r>
            <w:r w:rsidRPr="00864879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8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Pr="00B10A88" w:rsidR="00313DB2" w:rsidP="00313DB2" w:rsidRDefault="00246AF1" w14:paraId="5B49DFDC" w14:textId="7FF39250">
            <w:pPr>
              <w:pStyle w:val="paragraph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6AF1">
              <w:rPr>
                <w:rFonts w:asciiTheme="minorHAnsi" w:hAnsiTheme="minorHAnsi" w:eastAsiaTheme="minorEastAsia" w:cstheme="minorBidi"/>
                <w:b/>
                <w:bCs/>
                <w:color w:val="388600"/>
                <w:sz w:val="20"/>
                <w:szCs w:val="20"/>
              </w:rPr>
              <w:t xml:space="preserve">G </w:t>
            </w:r>
            <w:r w:rsidRPr="00246AF1">
              <w:rPr>
                <w:rFonts w:asciiTheme="minorHAnsi" w:hAnsiTheme="minorHAnsi" w:eastAsiaTheme="minorEastAsia" w:cstheme="minorBidi"/>
                <w:b/>
                <w:bCs/>
                <w:color w:val="A66500"/>
                <w:sz w:val="20"/>
                <w:szCs w:val="20"/>
              </w:rPr>
              <w:t xml:space="preserve">A </w:t>
            </w:r>
            <w:r w:rsidRPr="00246AF1">
              <w:rPr>
                <w:rFonts w:asciiTheme="minorHAnsi" w:hAnsiTheme="minorHAnsi" w:eastAsiaTheme="minorEastAsia" w:cstheme="minorBidi"/>
                <w:b/>
                <w:bCs/>
                <w:color w:val="ED0000"/>
                <w:sz w:val="20"/>
                <w:szCs w:val="20"/>
              </w:rPr>
              <w:t>R</w:t>
            </w:r>
          </w:p>
        </w:tc>
      </w:tr>
      <w:tr w:rsidRPr="00B10A88" w:rsidR="00246AF1" w:rsidTr="5B6E16BB" w14:paraId="0316ACD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405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Pr="00864879" w:rsidR="00246AF1" w:rsidP="00246AF1" w:rsidRDefault="00246AF1" w14:paraId="60FEFCEC" w14:textId="27E75337">
            <w:pPr>
              <w:pStyle w:val="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864879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 Observations uploaded </w:t>
            </w:r>
          </w:p>
        </w:tc>
        <w:tc>
          <w:tcPr>
            <w:tcW w:w="2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Pr="00864879" w:rsidR="00246AF1" w:rsidP="00246AF1" w:rsidRDefault="00246AF1" w14:paraId="3139D21C" w14:textId="16B20FC4">
            <w:pPr>
              <w:pStyle w:val="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0925">
              <w:rPr>
                <w:rFonts w:asciiTheme="minorHAnsi" w:hAnsiTheme="minorHAnsi" w:eastAsiaTheme="minorEastAsia" w:cstheme="minorBidi"/>
                <w:b/>
                <w:bCs/>
                <w:color w:val="388600"/>
                <w:sz w:val="20"/>
                <w:szCs w:val="20"/>
              </w:rPr>
              <w:t xml:space="preserve">G </w:t>
            </w:r>
            <w:r w:rsidRPr="00980925">
              <w:rPr>
                <w:rFonts w:asciiTheme="minorHAnsi" w:hAnsiTheme="minorHAnsi" w:eastAsiaTheme="minorEastAsia" w:cstheme="minorBidi"/>
                <w:b/>
                <w:bCs/>
                <w:color w:val="A66500"/>
                <w:sz w:val="20"/>
                <w:szCs w:val="20"/>
              </w:rPr>
              <w:t xml:space="preserve">A </w:t>
            </w:r>
            <w:r w:rsidRPr="00980925">
              <w:rPr>
                <w:rFonts w:asciiTheme="minorHAnsi" w:hAnsiTheme="minorHAnsi" w:eastAsiaTheme="minorEastAsia" w:cstheme="minorBidi"/>
                <w:b/>
                <w:bCs/>
                <w:color w:val="ED0000"/>
                <w:sz w:val="20"/>
                <w:szCs w:val="20"/>
              </w:rPr>
              <w:t>R</w:t>
            </w:r>
          </w:p>
        </w:tc>
        <w:tc>
          <w:tcPr>
            <w:tcW w:w="26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Pr="00864879" w:rsidR="00246AF1" w:rsidP="00246AF1" w:rsidRDefault="00246AF1" w14:paraId="123E56FD" w14:textId="0CC41C21">
            <w:pPr>
              <w:pStyle w:val="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864879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 Subject Knowledge Audit</w:t>
            </w:r>
            <w:r w:rsidRPr="00864879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8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Pr="00B10A88" w:rsidR="00246AF1" w:rsidP="00246AF1" w:rsidRDefault="00246AF1" w14:paraId="7C9BE114" w14:textId="0643938E">
            <w:pPr>
              <w:pStyle w:val="paragraph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6AF1">
              <w:rPr>
                <w:rFonts w:asciiTheme="minorHAnsi" w:hAnsiTheme="minorHAnsi" w:eastAsiaTheme="minorEastAsia" w:cstheme="minorBidi"/>
                <w:b/>
                <w:bCs/>
                <w:color w:val="388600"/>
                <w:sz w:val="20"/>
                <w:szCs w:val="20"/>
              </w:rPr>
              <w:t xml:space="preserve">G </w:t>
            </w:r>
            <w:r w:rsidRPr="00246AF1">
              <w:rPr>
                <w:rFonts w:asciiTheme="minorHAnsi" w:hAnsiTheme="minorHAnsi" w:eastAsiaTheme="minorEastAsia" w:cstheme="minorBidi"/>
                <w:b/>
                <w:bCs/>
                <w:color w:val="A66500"/>
                <w:sz w:val="20"/>
                <w:szCs w:val="20"/>
              </w:rPr>
              <w:t xml:space="preserve">A </w:t>
            </w:r>
            <w:r w:rsidRPr="00246AF1">
              <w:rPr>
                <w:rFonts w:asciiTheme="minorHAnsi" w:hAnsiTheme="minorHAnsi" w:eastAsiaTheme="minorEastAsia" w:cstheme="minorBidi"/>
                <w:b/>
                <w:bCs/>
                <w:color w:val="ED0000"/>
                <w:sz w:val="20"/>
                <w:szCs w:val="20"/>
              </w:rPr>
              <w:t>R</w:t>
            </w:r>
          </w:p>
        </w:tc>
      </w:tr>
      <w:tr w:rsidRPr="00B10A88" w:rsidR="00246AF1" w:rsidTr="5B6E16BB" w14:paraId="2D969BD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405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Pr="00864879" w:rsidR="00246AF1" w:rsidP="00246AF1" w:rsidRDefault="00246AF1" w14:paraId="17F05473" w14:textId="5CD441EC">
            <w:pPr>
              <w:pStyle w:val="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864879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 xml:space="preserve"> Access to class data </w:t>
            </w:r>
          </w:p>
        </w:tc>
        <w:tc>
          <w:tcPr>
            <w:tcW w:w="2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Pr="00864879" w:rsidR="00246AF1" w:rsidP="00246AF1" w:rsidRDefault="00246AF1" w14:paraId="79E46BAF" w14:textId="31F33F40">
            <w:pPr>
              <w:pStyle w:val="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0925">
              <w:rPr>
                <w:rFonts w:asciiTheme="minorHAnsi" w:hAnsiTheme="minorHAnsi" w:eastAsiaTheme="minorEastAsia" w:cstheme="minorBidi"/>
                <w:b/>
                <w:bCs/>
                <w:color w:val="388600"/>
                <w:sz w:val="20"/>
                <w:szCs w:val="20"/>
              </w:rPr>
              <w:t xml:space="preserve">G </w:t>
            </w:r>
            <w:r w:rsidRPr="00980925">
              <w:rPr>
                <w:rFonts w:asciiTheme="minorHAnsi" w:hAnsiTheme="minorHAnsi" w:eastAsiaTheme="minorEastAsia" w:cstheme="minorBidi"/>
                <w:b/>
                <w:bCs/>
                <w:color w:val="A66500"/>
                <w:sz w:val="20"/>
                <w:szCs w:val="20"/>
              </w:rPr>
              <w:t xml:space="preserve">A </w:t>
            </w:r>
            <w:r w:rsidRPr="00980925">
              <w:rPr>
                <w:rFonts w:asciiTheme="minorHAnsi" w:hAnsiTheme="minorHAnsi" w:eastAsiaTheme="minorEastAsia" w:cstheme="minorBidi"/>
                <w:b/>
                <w:bCs/>
                <w:color w:val="ED0000"/>
                <w:sz w:val="20"/>
                <w:szCs w:val="20"/>
              </w:rPr>
              <w:t>R</w:t>
            </w:r>
          </w:p>
        </w:tc>
        <w:tc>
          <w:tcPr>
            <w:tcW w:w="26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Pr="00864879" w:rsidR="00246AF1" w:rsidP="00246AF1" w:rsidRDefault="00246AF1" w14:paraId="4B041A5A" w14:textId="0D5E8EA1">
            <w:pPr>
              <w:pStyle w:val="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864879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(</w:t>
            </w:r>
            <w:r w:rsidRPr="00864879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Pink</w:t>
            </w:r>
            <w:r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)</w:t>
            </w:r>
            <w:r w:rsidRPr="00864879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 Progression Booklet</w:t>
            </w:r>
            <w:r w:rsidRPr="00864879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8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Pr="00B10A88" w:rsidR="00246AF1" w:rsidP="00246AF1" w:rsidRDefault="00246AF1" w14:paraId="7773B93F" w14:textId="213276AB">
            <w:pPr>
              <w:pStyle w:val="paragraph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6AF1">
              <w:rPr>
                <w:rFonts w:asciiTheme="minorHAnsi" w:hAnsiTheme="minorHAnsi" w:eastAsiaTheme="minorEastAsia" w:cstheme="minorBidi"/>
                <w:b/>
                <w:bCs/>
                <w:color w:val="388600"/>
                <w:sz w:val="20"/>
                <w:szCs w:val="20"/>
              </w:rPr>
              <w:t xml:space="preserve">G </w:t>
            </w:r>
            <w:r w:rsidRPr="00246AF1">
              <w:rPr>
                <w:rFonts w:asciiTheme="minorHAnsi" w:hAnsiTheme="minorHAnsi" w:eastAsiaTheme="minorEastAsia" w:cstheme="minorBidi"/>
                <w:b/>
                <w:bCs/>
                <w:color w:val="A66500"/>
                <w:sz w:val="20"/>
                <w:szCs w:val="20"/>
              </w:rPr>
              <w:t xml:space="preserve">A </w:t>
            </w:r>
            <w:r w:rsidRPr="00246AF1">
              <w:rPr>
                <w:rFonts w:asciiTheme="minorHAnsi" w:hAnsiTheme="minorHAnsi" w:eastAsiaTheme="minorEastAsia" w:cstheme="minorBidi"/>
                <w:b/>
                <w:bCs/>
                <w:color w:val="ED0000"/>
                <w:sz w:val="20"/>
                <w:szCs w:val="20"/>
              </w:rPr>
              <w:t>R</w:t>
            </w:r>
          </w:p>
        </w:tc>
      </w:tr>
      <w:tr w:rsidRPr="00B10A88" w:rsidR="00313DB2" w:rsidTr="5B6E16BB" w14:paraId="3CF67CD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405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Pr="00864879" w:rsidR="00313DB2" w:rsidP="00313DB2" w:rsidRDefault="00DA66AB" w14:paraId="05E4C3E6" w14:textId="0DC575F9">
            <w:pPr>
              <w:pStyle w:val="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64879" w:rsidR="00313DB2"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>Evidence of marking</w:t>
            </w:r>
            <w:r w:rsidRPr="00864879" w:rsidR="00313DB2">
              <w:rPr>
                <w:rStyle w:val="eop"/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Pr="00864879" w:rsidR="00313DB2" w:rsidP="00313DB2" w:rsidRDefault="00246AF1" w14:paraId="343C04A7" w14:textId="234B75AB">
            <w:pPr>
              <w:pStyle w:val="paragraph"/>
              <w:jc w:val="center"/>
              <w:rPr>
                <w:rFonts w:asciiTheme="minorHAnsi" w:hAnsiTheme="minorHAnsi" w:cstheme="minorHAnsi"/>
                <w:b/>
                <w:bCs/>
                <w:color w:val="00B050"/>
                <w:sz w:val="20"/>
                <w:szCs w:val="20"/>
              </w:rPr>
            </w:pPr>
            <w:r w:rsidRPr="00246AF1">
              <w:rPr>
                <w:rFonts w:asciiTheme="minorHAnsi" w:hAnsiTheme="minorHAnsi" w:eastAsiaTheme="minorEastAsia" w:cstheme="minorBidi"/>
                <w:b/>
                <w:bCs/>
                <w:color w:val="388600"/>
                <w:sz w:val="20"/>
                <w:szCs w:val="20"/>
              </w:rPr>
              <w:t xml:space="preserve">G </w:t>
            </w:r>
            <w:r w:rsidRPr="00246AF1">
              <w:rPr>
                <w:rFonts w:asciiTheme="minorHAnsi" w:hAnsiTheme="minorHAnsi" w:eastAsiaTheme="minorEastAsia" w:cstheme="minorBidi"/>
                <w:b/>
                <w:bCs/>
                <w:color w:val="A66500"/>
                <w:sz w:val="20"/>
                <w:szCs w:val="20"/>
              </w:rPr>
              <w:t xml:space="preserve">A </w:t>
            </w:r>
            <w:r w:rsidRPr="00246AF1">
              <w:rPr>
                <w:rFonts w:asciiTheme="minorHAnsi" w:hAnsiTheme="minorHAnsi" w:eastAsiaTheme="minorEastAsia" w:cstheme="minorBidi"/>
                <w:b/>
                <w:bCs/>
                <w:color w:val="ED0000"/>
                <w:sz w:val="20"/>
                <w:szCs w:val="20"/>
              </w:rPr>
              <w:t>R</w:t>
            </w:r>
          </w:p>
        </w:tc>
        <w:tc>
          <w:tcPr>
            <w:tcW w:w="26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Pr="00864879" w:rsidR="00313DB2" w:rsidP="00313DB2" w:rsidRDefault="00313DB2" w14:paraId="7D8B5A0C" w14:textId="6F18D1D6">
            <w:pPr>
              <w:pStyle w:val="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864879">
              <w:rPr>
                <w:rFonts w:asciiTheme="minorHAnsi" w:hAnsiTheme="minorHAnsi" w:cstheme="minorHAnsi"/>
                <w:sz w:val="20"/>
                <w:szCs w:val="20"/>
              </w:rPr>
              <w:t xml:space="preserve"> Assignment</w:t>
            </w:r>
            <w:r w:rsidR="00423DFE">
              <w:rPr>
                <w:rFonts w:asciiTheme="minorHAnsi" w:hAnsiTheme="minorHAnsi" w:cstheme="minorHAnsi"/>
                <w:sz w:val="20"/>
                <w:szCs w:val="20"/>
              </w:rPr>
              <w:t>s</w:t>
            </w:r>
          </w:p>
        </w:tc>
        <w:tc>
          <w:tcPr>
            <w:tcW w:w="18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Pr="00B10A88" w:rsidR="00313DB2" w:rsidP="00313DB2" w:rsidRDefault="00246AF1" w14:paraId="660A8754" w14:textId="6DFAEA47">
            <w:pPr>
              <w:pStyle w:val="paragraph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6AF1">
              <w:rPr>
                <w:rFonts w:asciiTheme="minorHAnsi" w:hAnsiTheme="minorHAnsi" w:eastAsiaTheme="minorEastAsia" w:cstheme="minorBidi"/>
                <w:b/>
                <w:bCs/>
                <w:color w:val="388600"/>
                <w:sz w:val="20"/>
                <w:szCs w:val="20"/>
              </w:rPr>
              <w:t xml:space="preserve">G </w:t>
            </w:r>
            <w:r w:rsidRPr="00246AF1">
              <w:rPr>
                <w:rFonts w:asciiTheme="minorHAnsi" w:hAnsiTheme="minorHAnsi" w:eastAsiaTheme="minorEastAsia" w:cstheme="minorBidi"/>
                <w:b/>
                <w:bCs/>
                <w:color w:val="A66500"/>
                <w:sz w:val="20"/>
                <w:szCs w:val="20"/>
              </w:rPr>
              <w:t xml:space="preserve">A </w:t>
            </w:r>
            <w:r w:rsidRPr="00246AF1">
              <w:rPr>
                <w:rFonts w:asciiTheme="minorHAnsi" w:hAnsiTheme="minorHAnsi" w:eastAsiaTheme="minorEastAsia" w:cstheme="minorBidi"/>
                <w:b/>
                <w:bCs/>
                <w:color w:val="ED0000"/>
                <w:sz w:val="20"/>
                <w:szCs w:val="20"/>
              </w:rPr>
              <w:t>R</w:t>
            </w:r>
          </w:p>
        </w:tc>
      </w:tr>
      <w:tr w:rsidRPr="00B10A88" w:rsidR="00DA66AB" w:rsidTr="5B6E16BB" w14:paraId="3EDE9B3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405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Pr="00864879" w:rsidR="00DA66AB" w:rsidP="00313DB2" w:rsidRDefault="00DA66AB" w14:paraId="6CACCA51" w14:textId="18F9604C">
            <w:pPr>
              <w:pStyle w:val="paragraph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 Primary Experience</w:t>
            </w:r>
          </w:p>
        </w:tc>
        <w:tc>
          <w:tcPr>
            <w:tcW w:w="2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Pr="00DA66AB" w:rsidR="00DA66AB" w:rsidP="00313DB2" w:rsidRDefault="00246AF1" w14:paraId="3BDA828E" w14:textId="7A1905A5">
            <w:pPr>
              <w:pStyle w:val="paragraph"/>
              <w:jc w:val="center"/>
              <w:rPr>
                <w:rFonts w:asciiTheme="minorHAnsi" w:hAnsiTheme="minorHAnsi" w:eastAsiaTheme="minorEastAsia" w:cstheme="minorBidi"/>
                <w:color w:val="00B050"/>
                <w:sz w:val="20"/>
                <w:szCs w:val="20"/>
              </w:rPr>
            </w:pPr>
            <w:r w:rsidRPr="00246AF1">
              <w:rPr>
                <w:rFonts w:asciiTheme="minorHAnsi" w:hAnsiTheme="minorHAnsi" w:eastAsiaTheme="minorEastAsia" w:cstheme="minorBidi"/>
                <w:b/>
                <w:bCs/>
                <w:color w:val="388600"/>
                <w:sz w:val="20"/>
                <w:szCs w:val="20"/>
              </w:rPr>
              <w:t xml:space="preserve">G </w:t>
            </w:r>
            <w:r w:rsidRPr="00246AF1">
              <w:rPr>
                <w:rFonts w:asciiTheme="minorHAnsi" w:hAnsiTheme="minorHAnsi" w:eastAsiaTheme="minorEastAsia" w:cstheme="minorBidi"/>
                <w:b/>
                <w:bCs/>
                <w:color w:val="A66500"/>
                <w:sz w:val="20"/>
                <w:szCs w:val="20"/>
              </w:rPr>
              <w:t xml:space="preserve">A </w:t>
            </w:r>
            <w:r w:rsidRPr="00246AF1">
              <w:rPr>
                <w:rFonts w:asciiTheme="minorHAnsi" w:hAnsiTheme="minorHAnsi" w:eastAsiaTheme="minorEastAsia" w:cstheme="minorBidi"/>
                <w:b/>
                <w:bCs/>
                <w:color w:val="ED0000"/>
                <w:sz w:val="20"/>
                <w:szCs w:val="20"/>
              </w:rPr>
              <w:t>R</w:t>
            </w:r>
          </w:p>
        </w:tc>
        <w:tc>
          <w:tcPr>
            <w:tcW w:w="26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Pr="00864879" w:rsidR="00DA66AB" w:rsidP="00313DB2" w:rsidRDefault="00DA66AB" w14:paraId="48CF689D" w14:textId="7AAA17AD">
            <w:pPr>
              <w:pStyle w:val="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Post 16 experience</w:t>
            </w:r>
          </w:p>
        </w:tc>
        <w:tc>
          <w:tcPr>
            <w:tcW w:w="18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Pr="70D8D09D" w:rsidR="00DA66AB" w:rsidP="00313DB2" w:rsidRDefault="00DA66AB" w14:paraId="57ED1F82" w14:textId="4457A5D8">
            <w:pPr>
              <w:pStyle w:val="paragraph"/>
              <w:jc w:val="center"/>
              <w:rPr>
                <w:rFonts w:asciiTheme="minorHAnsi" w:hAnsiTheme="minorHAnsi" w:eastAsiaTheme="minorEastAsia" w:cstheme="minorBidi"/>
                <w:b/>
                <w:bCs/>
                <w:color w:val="00B050"/>
                <w:sz w:val="20"/>
                <w:szCs w:val="20"/>
              </w:rPr>
            </w:pPr>
            <w:r w:rsidRPr="00246AF1">
              <w:rPr>
                <w:rFonts w:asciiTheme="minorHAnsi" w:hAnsiTheme="minorHAnsi" w:eastAsiaTheme="minorEastAsia" w:cstheme="minorBidi"/>
                <w:b/>
                <w:bCs/>
                <w:color w:val="388600"/>
                <w:sz w:val="20"/>
                <w:szCs w:val="20"/>
              </w:rPr>
              <w:t xml:space="preserve">G </w:t>
            </w:r>
            <w:r w:rsidRPr="00246AF1">
              <w:rPr>
                <w:rFonts w:asciiTheme="minorHAnsi" w:hAnsiTheme="minorHAnsi" w:eastAsiaTheme="minorEastAsia" w:cstheme="minorBidi"/>
                <w:b/>
                <w:bCs/>
                <w:color w:val="A66500"/>
                <w:sz w:val="20"/>
                <w:szCs w:val="20"/>
              </w:rPr>
              <w:t xml:space="preserve">A </w:t>
            </w:r>
            <w:r w:rsidRPr="00246AF1">
              <w:rPr>
                <w:rFonts w:asciiTheme="minorHAnsi" w:hAnsiTheme="minorHAnsi" w:eastAsiaTheme="minorEastAsia" w:cstheme="minorBidi"/>
                <w:b/>
                <w:bCs/>
                <w:color w:val="ED0000"/>
                <w:sz w:val="20"/>
                <w:szCs w:val="20"/>
              </w:rPr>
              <w:t>R</w:t>
            </w:r>
          </w:p>
        </w:tc>
      </w:tr>
      <w:tr w:rsidRPr="00B10A88" w:rsidR="00DA66AB" w:rsidTr="5B6E16BB" w14:paraId="62FE56C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405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A66AB" w:rsidP="00313DB2" w:rsidRDefault="00DA66AB" w14:paraId="116CAD4F" w14:textId="0470E3C9">
            <w:pPr>
              <w:pStyle w:val="paragraph"/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normaltextrun"/>
                <w:rFonts w:asciiTheme="minorHAnsi" w:hAnsiTheme="minorHAnsi" w:cstheme="minorHAnsi"/>
                <w:sz w:val="20"/>
                <w:szCs w:val="20"/>
              </w:rPr>
              <w:t xml:space="preserve"> SEND Experience</w:t>
            </w:r>
          </w:p>
        </w:tc>
        <w:tc>
          <w:tcPr>
            <w:tcW w:w="2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Pr="70D8D09D" w:rsidR="00DA66AB" w:rsidP="00313DB2" w:rsidRDefault="00246AF1" w14:paraId="11417C0E" w14:textId="6EC181CB">
            <w:pPr>
              <w:pStyle w:val="paragraph"/>
              <w:jc w:val="center"/>
              <w:rPr>
                <w:rFonts w:asciiTheme="minorHAnsi" w:hAnsiTheme="minorHAnsi" w:eastAsiaTheme="minorEastAsia" w:cstheme="minorBidi"/>
                <w:b/>
                <w:bCs/>
                <w:color w:val="00B050"/>
                <w:sz w:val="20"/>
                <w:szCs w:val="20"/>
              </w:rPr>
            </w:pPr>
            <w:r w:rsidRPr="00246AF1">
              <w:rPr>
                <w:rFonts w:asciiTheme="minorHAnsi" w:hAnsiTheme="minorHAnsi" w:eastAsiaTheme="minorEastAsia" w:cstheme="minorBidi"/>
                <w:b/>
                <w:bCs/>
                <w:color w:val="388600"/>
                <w:sz w:val="20"/>
                <w:szCs w:val="20"/>
              </w:rPr>
              <w:t xml:space="preserve">G </w:t>
            </w:r>
            <w:r w:rsidRPr="00246AF1">
              <w:rPr>
                <w:rFonts w:asciiTheme="minorHAnsi" w:hAnsiTheme="minorHAnsi" w:eastAsiaTheme="minorEastAsia" w:cstheme="minorBidi"/>
                <w:b/>
                <w:bCs/>
                <w:color w:val="A66500"/>
                <w:sz w:val="20"/>
                <w:szCs w:val="20"/>
              </w:rPr>
              <w:t xml:space="preserve">A </w:t>
            </w:r>
            <w:r w:rsidRPr="00246AF1">
              <w:rPr>
                <w:rFonts w:asciiTheme="minorHAnsi" w:hAnsiTheme="minorHAnsi" w:eastAsiaTheme="minorEastAsia" w:cstheme="minorBidi"/>
                <w:b/>
                <w:bCs/>
                <w:color w:val="ED0000"/>
                <w:sz w:val="20"/>
                <w:szCs w:val="20"/>
              </w:rPr>
              <w:t>R</w:t>
            </w:r>
          </w:p>
        </w:tc>
        <w:tc>
          <w:tcPr>
            <w:tcW w:w="26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A66AB" w:rsidP="00313DB2" w:rsidRDefault="00DA66AB" w14:paraId="1840DC16" w14:textId="77777777">
            <w:pPr>
              <w:pStyle w:val="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Pr="70D8D09D" w:rsidR="00DA66AB" w:rsidP="00313DB2" w:rsidRDefault="00DA66AB" w14:paraId="0B47F7E9" w14:textId="77777777">
            <w:pPr>
              <w:pStyle w:val="paragraph"/>
              <w:jc w:val="center"/>
              <w:rPr>
                <w:rFonts w:asciiTheme="minorHAnsi" w:hAnsiTheme="minorHAnsi" w:eastAsiaTheme="minorEastAsia" w:cstheme="minorBidi"/>
                <w:b/>
                <w:bCs/>
                <w:color w:val="00B050"/>
                <w:sz w:val="20"/>
                <w:szCs w:val="20"/>
              </w:rPr>
            </w:pPr>
          </w:p>
        </w:tc>
      </w:tr>
      <w:tr w:rsidRPr="00B10A88" w:rsidR="00313DB2" w:rsidTr="5B6E16BB" w14:paraId="0AF8192F" w14:textId="20E36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9072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:rsidRPr="00864879" w:rsidR="00313DB2" w:rsidP="00313DB2" w:rsidRDefault="00313DB2" w14:paraId="779E322E" w14:textId="2B481F7F">
            <w:pPr>
              <w:pStyle w:val="paragraph"/>
              <w:spacing w:before="0" w:beforeAutospacing="0" w:after="0" w:afterAutospacing="0"/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64879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</w:rPr>
              <w:t>Are you</w:t>
            </w:r>
            <w:r w:rsidRPr="00864879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making the expected progress against the Progression Booklet?</w:t>
            </w:r>
          </w:p>
        </w:tc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Pr="00DE563D" w:rsidR="00313DB2" w:rsidP="00313DB2" w:rsidRDefault="00313DB2" w14:paraId="504B3763" w14:textId="36AAA93D">
            <w:pPr>
              <w:pStyle w:val="paragraph"/>
              <w:spacing w:before="0" w:beforeAutospacing="0" w:after="0" w:afterAutospacing="0"/>
              <w:rPr>
                <w:rStyle w:val="normaltextrun"/>
                <w:rFonts w:asciiTheme="minorHAnsi" w:hAnsiTheme="minorHAnsi" w:cstheme="minorHAnsi"/>
                <w:b/>
                <w:color w:val="00B050"/>
                <w:sz w:val="20"/>
                <w:szCs w:val="20"/>
              </w:rPr>
            </w:pPr>
            <w:r w:rsidRPr="00246AF1">
              <w:rPr>
                <w:rFonts w:asciiTheme="minorHAnsi" w:hAnsiTheme="minorHAnsi" w:cstheme="minorHAnsi"/>
                <w:b/>
                <w:color w:val="388600"/>
                <w:sz w:val="20"/>
                <w:szCs w:val="20"/>
              </w:rPr>
              <w:t xml:space="preserve">YES </w:t>
            </w:r>
            <w:r w:rsidRPr="00566F50">
              <w:rPr>
                <w:rFonts w:asciiTheme="minorHAnsi" w:hAnsiTheme="minorHAnsi" w:cstheme="minorHAnsi"/>
                <w:b/>
                <w:color w:val="EE0000"/>
                <w:sz w:val="20"/>
                <w:szCs w:val="20"/>
              </w:rPr>
              <w:t>NO</w:t>
            </w:r>
          </w:p>
        </w:tc>
      </w:tr>
      <w:tr w:rsidRPr="00B10A88" w:rsidR="00313DB2" w:rsidTr="5B6E16BB" w14:paraId="1105AF1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9072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:rsidRPr="00864879" w:rsidR="00313DB2" w:rsidP="00313DB2" w:rsidRDefault="00CA67C9" w14:paraId="7F7DB77B" w14:textId="5AFB8D1D">
            <w:pPr>
              <w:pStyle w:val="paragraph"/>
              <w:spacing w:before="0" w:beforeAutospacing="0" w:after="0" w:afterAutospacing="0"/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864879" w:rsidR="00313DB2">
              <w:rPr>
                <w:rStyle w:val="normaltextrun"/>
                <w:rFonts w:asciiTheme="minorHAnsi" w:hAnsiTheme="minorHAnsi" w:cstheme="minorHAnsi"/>
                <w:b/>
                <w:bCs/>
                <w:sz w:val="20"/>
                <w:szCs w:val="20"/>
              </w:rPr>
              <w:t>Is a support plan needed?</w:t>
            </w:r>
          </w:p>
        </w:tc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Pr="00864879" w:rsidR="00313DB2" w:rsidP="00313DB2" w:rsidRDefault="00313DB2" w14:paraId="14F4DE6D" w14:textId="435F4C27">
            <w:pPr>
              <w:pStyle w:val="paragraph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</w:pPr>
            <w:r w:rsidRPr="00246AF1">
              <w:rPr>
                <w:rFonts w:asciiTheme="minorHAnsi" w:hAnsiTheme="minorHAnsi" w:cstheme="minorHAnsi"/>
                <w:b/>
                <w:color w:val="388600"/>
                <w:sz w:val="20"/>
                <w:szCs w:val="20"/>
              </w:rPr>
              <w:t xml:space="preserve">NO </w:t>
            </w:r>
            <w:r w:rsidRPr="00246AF1">
              <w:rPr>
                <w:rFonts w:asciiTheme="minorHAnsi" w:hAnsiTheme="minorHAnsi" w:cstheme="minorHAnsi"/>
                <w:b/>
                <w:color w:val="ED0000"/>
                <w:sz w:val="20"/>
                <w:szCs w:val="20"/>
              </w:rPr>
              <w:t>YES</w:t>
            </w:r>
          </w:p>
        </w:tc>
      </w:tr>
      <w:tr w:rsidRPr="00B10A88" w:rsidR="005736A2" w:rsidTr="5B6E16BB" w14:paraId="37C1C45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9072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736A2" w:rsidP="5B6E16BB" w:rsidRDefault="007D451F" w14:paraId="0DAA860D" w14:textId="0547ACBC">
            <w:pPr>
              <w:pStyle w:val="paragraph"/>
              <w:spacing w:before="0" w:beforeAutospacing="0" w:after="0" w:afterAutospacing="0"/>
              <w:rPr>
                <w:rStyle w:val="normaltextrun"/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5B6E16BB">
              <w:rPr>
                <w:rStyle w:val="normaltextrun"/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  <w:r w:rsidRPr="5B6E16BB" w:rsidR="12220248">
              <w:rPr>
                <w:rStyle w:val="normaltextrun"/>
                <w:rFonts w:asciiTheme="minorHAnsi" w:hAnsiTheme="minorHAnsi" w:cstheme="minorBidi"/>
                <w:b/>
                <w:bCs/>
                <w:sz w:val="20"/>
                <w:szCs w:val="20"/>
              </w:rPr>
              <w:t>Would</w:t>
            </w:r>
            <w:r w:rsidRPr="5B6E16BB">
              <w:rPr>
                <w:rStyle w:val="normaltextrun"/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additional University support </w:t>
            </w:r>
            <w:r w:rsidRPr="5B6E16BB" w:rsidR="7A1E165F">
              <w:rPr>
                <w:rStyle w:val="normaltextrun"/>
                <w:rFonts w:asciiTheme="minorHAnsi" w:hAnsiTheme="minorHAnsi" w:cstheme="minorBidi"/>
                <w:b/>
                <w:bCs/>
                <w:sz w:val="20"/>
                <w:szCs w:val="20"/>
              </w:rPr>
              <w:t>be useful</w:t>
            </w:r>
            <w:r w:rsidRPr="5B6E16BB">
              <w:rPr>
                <w:rStyle w:val="normaltextrun"/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– FirstPoint, counselling etc</w:t>
            </w:r>
            <w:r w:rsidRPr="5B6E16BB" w:rsidR="52F6F256">
              <w:rPr>
                <w:rStyle w:val="normaltextrun"/>
                <w:rFonts w:asciiTheme="minorHAnsi" w:hAnsiTheme="minorHAnsi" w:cstheme="minorBidi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:rsidRPr="00566F50" w:rsidR="005736A2" w:rsidP="00313DB2" w:rsidRDefault="007D451F" w14:paraId="61E560DC" w14:textId="784D4455">
            <w:pPr>
              <w:pStyle w:val="paragraph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</w:pPr>
            <w:r w:rsidRPr="00246AF1">
              <w:rPr>
                <w:rFonts w:asciiTheme="minorHAnsi" w:hAnsiTheme="minorHAnsi" w:cstheme="minorHAnsi"/>
                <w:b/>
                <w:color w:val="388600"/>
                <w:sz w:val="20"/>
                <w:szCs w:val="20"/>
              </w:rPr>
              <w:t xml:space="preserve">NO </w:t>
            </w:r>
            <w:r w:rsidRPr="00246AF1">
              <w:rPr>
                <w:rFonts w:asciiTheme="minorHAnsi" w:hAnsiTheme="minorHAnsi" w:cstheme="minorHAnsi"/>
                <w:b/>
                <w:color w:val="ED0000"/>
                <w:sz w:val="20"/>
                <w:szCs w:val="20"/>
              </w:rPr>
              <w:t>YES</w:t>
            </w:r>
          </w:p>
        </w:tc>
      </w:tr>
      <w:tr w:rsidRPr="00B10A88" w:rsidR="00313DB2" w:rsidTr="5B6E16BB" w14:paraId="29E222C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0916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Pr="00864879" w:rsidR="00313DB2" w:rsidP="00313DB2" w:rsidRDefault="00313DB2" w14:paraId="141C2DF0" w14:textId="31CE42A5">
            <w:pPr>
              <w:pStyle w:val="paragraph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Overall comment:</w:t>
            </w:r>
          </w:p>
          <w:p w:rsidRPr="00864879" w:rsidR="00313DB2" w:rsidP="00313DB2" w:rsidRDefault="00313DB2" w14:paraId="62F1D9B1" w14:textId="77777777">
            <w:pPr>
              <w:pStyle w:val="paragraph"/>
              <w:spacing w:before="0" w:beforeAutospacing="0" w:after="0" w:afterAutospacing="0"/>
              <w:rPr>
                <w:rFonts w:asciiTheme="minorHAnsi" w:hAnsiTheme="minorHAnsi" w:cstheme="minorHAnsi"/>
                <w:bCs/>
                <w:color w:val="00B050"/>
                <w:sz w:val="20"/>
                <w:szCs w:val="20"/>
              </w:rPr>
            </w:pPr>
          </w:p>
          <w:p w:rsidRPr="00864879" w:rsidR="00313DB2" w:rsidP="00313DB2" w:rsidRDefault="00313DB2" w14:paraId="4A188639" w14:textId="6F4D6D61">
            <w:pPr>
              <w:pStyle w:val="paragraph"/>
              <w:spacing w:before="0" w:beforeAutospacing="0" w:after="0" w:afterAutospacing="0"/>
              <w:rPr>
                <w:rFonts w:asciiTheme="minorHAnsi" w:hAnsiTheme="minorHAnsi" w:cstheme="minorHAnsi"/>
                <w:bCs/>
                <w:color w:val="00B050"/>
                <w:sz w:val="20"/>
                <w:szCs w:val="20"/>
              </w:rPr>
            </w:pPr>
          </w:p>
        </w:tc>
      </w:tr>
      <w:tr w:rsidRPr="00B10A88" w:rsidR="00313DB2" w:rsidTr="5B6E16BB" w14:paraId="235EC4B0" w14:textId="77777777">
        <w:trPr>
          <w:trHeight w:val="375"/>
        </w:trPr>
        <w:tc>
          <w:tcPr>
            <w:tcW w:w="10916" w:type="dxa"/>
            <w:gridSpan w:val="6"/>
            <w:shd w:val="clear" w:color="auto" w:fill="D9D9D9" w:themeFill="background1" w:themeFillShade="D9"/>
            <w:vAlign w:val="center"/>
          </w:tcPr>
          <w:p w:rsidRPr="00864879" w:rsidR="00313DB2" w:rsidP="00313DB2" w:rsidRDefault="00313DB2" w14:paraId="0DF8F86A" w14:textId="227DA16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6487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Reminders</w:t>
            </w:r>
          </w:p>
        </w:tc>
      </w:tr>
      <w:tr w:rsidRPr="00B10A88" w:rsidR="00313DB2" w:rsidTr="5B6E16BB" w14:paraId="221F911A" w14:textId="0364CD5D">
        <w:trPr>
          <w:trHeight w:val="375"/>
        </w:trPr>
        <w:tc>
          <w:tcPr>
            <w:tcW w:w="1833" w:type="dxa"/>
            <w:vAlign w:val="center"/>
          </w:tcPr>
          <w:p w:rsidRPr="00864879" w:rsidR="00313DB2" w:rsidP="00313DB2" w:rsidRDefault="00313DB2" w14:paraId="48055B97" w14:textId="788D12D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487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Who </w:t>
            </w:r>
          </w:p>
        </w:tc>
        <w:tc>
          <w:tcPr>
            <w:tcW w:w="7239" w:type="dxa"/>
            <w:gridSpan w:val="3"/>
            <w:vAlign w:val="center"/>
          </w:tcPr>
          <w:p w:rsidRPr="00864879" w:rsidR="00313DB2" w:rsidP="00313DB2" w:rsidRDefault="00313DB2" w14:paraId="10979443" w14:textId="40FB1CB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487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What </w:t>
            </w:r>
          </w:p>
        </w:tc>
        <w:tc>
          <w:tcPr>
            <w:tcW w:w="1844" w:type="dxa"/>
            <w:gridSpan w:val="2"/>
            <w:vAlign w:val="center"/>
          </w:tcPr>
          <w:p w:rsidRPr="00864879" w:rsidR="00313DB2" w:rsidP="00313DB2" w:rsidRDefault="00313DB2" w14:paraId="4D271A89" w14:textId="001C6BD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64879">
              <w:rPr>
                <w:rFonts w:asciiTheme="minorHAnsi" w:hAnsiTheme="minorHAnsi" w:cstheme="minorHAnsi"/>
                <w:b/>
                <w:sz w:val="20"/>
                <w:szCs w:val="20"/>
              </w:rPr>
              <w:t>When</w:t>
            </w:r>
          </w:p>
        </w:tc>
      </w:tr>
      <w:tr w:rsidRPr="00B10A88" w:rsidR="00313DB2" w:rsidTr="5B6E16BB" w14:paraId="11ED2E6F" w14:textId="77777777">
        <w:trPr>
          <w:trHeight w:val="375"/>
        </w:trPr>
        <w:tc>
          <w:tcPr>
            <w:tcW w:w="1833" w:type="dxa"/>
            <w:vAlign w:val="center"/>
          </w:tcPr>
          <w:p w:rsidRPr="00B10A88" w:rsidR="00313DB2" w:rsidP="00313DB2" w:rsidRDefault="00313DB2" w14:paraId="1494A62B" w14:textId="17255D0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239" w:type="dxa"/>
            <w:gridSpan w:val="3"/>
            <w:vAlign w:val="center"/>
          </w:tcPr>
          <w:p w:rsidRPr="00B10A88" w:rsidR="00313DB2" w:rsidP="00313DB2" w:rsidRDefault="00313DB2" w14:paraId="25B77E1D" w14:textId="0CD2F53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44" w:type="dxa"/>
            <w:gridSpan w:val="2"/>
            <w:vAlign w:val="center"/>
          </w:tcPr>
          <w:p w:rsidRPr="00B10A88" w:rsidR="00313DB2" w:rsidP="00313DB2" w:rsidRDefault="00313DB2" w14:paraId="0B6DE4BF" w14:textId="3DF6BEE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B10A88" w:rsidR="00313DB2" w:rsidTr="5B6E16BB" w14:paraId="2C7EA52B" w14:textId="296B431E">
        <w:trPr>
          <w:trHeight w:val="375"/>
        </w:trPr>
        <w:tc>
          <w:tcPr>
            <w:tcW w:w="1833" w:type="dxa"/>
            <w:vAlign w:val="center"/>
          </w:tcPr>
          <w:p w:rsidRPr="00B10A88" w:rsidR="00313DB2" w:rsidP="00313DB2" w:rsidRDefault="00313DB2" w14:paraId="2C14009A" w14:textId="26BD56B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239" w:type="dxa"/>
            <w:gridSpan w:val="3"/>
            <w:vAlign w:val="center"/>
          </w:tcPr>
          <w:p w:rsidRPr="00B10A88" w:rsidR="00313DB2" w:rsidP="00313DB2" w:rsidRDefault="00313DB2" w14:paraId="1667F069" w14:textId="571CF43F">
            <w:pPr>
              <w:spacing w:before="0" w:beforeAutospacing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844" w:type="dxa"/>
            <w:gridSpan w:val="2"/>
            <w:vAlign w:val="center"/>
          </w:tcPr>
          <w:p w:rsidRPr="00B10A88" w:rsidR="00313DB2" w:rsidP="00313DB2" w:rsidRDefault="00313DB2" w14:paraId="12FA913F" w14:textId="3E07835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B10A88" w:rsidR="00313DB2" w:rsidTr="5B6E16BB" w14:paraId="57B43B39" w14:textId="77777777">
        <w:trPr>
          <w:trHeight w:val="375"/>
        </w:trPr>
        <w:tc>
          <w:tcPr>
            <w:tcW w:w="1833" w:type="dxa"/>
            <w:vAlign w:val="center"/>
          </w:tcPr>
          <w:p w:rsidRPr="00B10A88" w:rsidR="00313DB2" w:rsidP="00313DB2" w:rsidRDefault="00313DB2" w14:paraId="4EED3D3C" w14:textId="7777777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239" w:type="dxa"/>
            <w:gridSpan w:val="3"/>
            <w:vAlign w:val="center"/>
          </w:tcPr>
          <w:p w:rsidRPr="00B10A88" w:rsidR="00313DB2" w:rsidP="00313DB2" w:rsidRDefault="00313DB2" w14:paraId="7E52FA43" w14:textId="3BB98480">
            <w:pPr>
              <w:spacing w:before="0" w:before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4" w:type="dxa"/>
            <w:gridSpan w:val="2"/>
            <w:vAlign w:val="center"/>
          </w:tcPr>
          <w:p w:rsidRPr="00B10A88" w:rsidR="00313DB2" w:rsidP="00313DB2" w:rsidRDefault="00313DB2" w14:paraId="5057E9E1" w14:textId="414629A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B10A88" w:rsidR="00313DB2" w:rsidTr="5B6E16BB" w14:paraId="23972E15" w14:textId="77777777">
        <w:trPr>
          <w:trHeight w:val="375"/>
        </w:trPr>
        <w:tc>
          <w:tcPr>
            <w:tcW w:w="1833" w:type="dxa"/>
            <w:vAlign w:val="center"/>
          </w:tcPr>
          <w:p w:rsidRPr="00B10A88" w:rsidR="00313DB2" w:rsidP="00313DB2" w:rsidRDefault="00313DB2" w14:paraId="1E81AB73" w14:textId="7777777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239" w:type="dxa"/>
            <w:gridSpan w:val="3"/>
            <w:vAlign w:val="center"/>
          </w:tcPr>
          <w:p w:rsidRPr="00B10A88" w:rsidR="00313DB2" w:rsidP="00313DB2" w:rsidRDefault="00313DB2" w14:paraId="6F9B2E65" w14:textId="77777777">
            <w:pPr>
              <w:spacing w:before="0" w:before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4" w:type="dxa"/>
            <w:gridSpan w:val="2"/>
            <w:vAlign w:val="center"/>
          </w:tcPr>
          <w:p w:rsidRPr="00B10A88" w:rsidR="00313DB2" w:rsidP="00313DB2" w:rsidRDefault="00313DB2" w14:paraId="2F4FCDCE" w14:textId="7777777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3D7D76A1" w:rsidP="00864879" w:rsidRDefault="00864879" w14:paraId="6ABB8B18" w14:textId="1A32E023">
      <w:pPr>
        <w:rPr>
          <w:rFonts w:asciiTheme="minorHAnsi" w:hAnsiTheme="minorHAnsi" w:cstheme="minorBidi"/>
          <w:sz w:val="20"/>
          <w:szCs w:val="20"/>
        </w:rPr>
      </w:pPr>
      <w:r w:rsidRPr="00864879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editId="65DE02E3" wp14:anchorId="46B2786A">
                <wp:simplePos x="0" y="0"/>
                <wp:positionH relativeFrom="column">
                  <wp:posOffset>937260</wp:posOffset>
                </wp:positionH>
                <wp:positionV relativeFrom="paragraph">
                  <wp:posOffset>659774</wp:posOffset>
                </wp:positionV>
                <wp:extent cx="4809490" cy="1569720"/>
                <wp:effectExtent l="0" t="0" r="10160" b="11430"/>
                <wp:wrapTight wrapText="bothSides">
                  <wp:wrapPolygon edited="0">
                    <wp:start x="0" y="0"/>
                    <wp:lineTo x="0" y="21495"/>
                    <wp:lineTo x="21560" y="21495"/>
                    <wp:lineTo x="21560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9490" cy="156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4653CD" w:rsidR="00864879" w:rsidP="00864879" w:rsidRDefault="00864879" w14:paraId="454E3500" w14:textId="599A566D">
                            <w:pPr>
                              <w:spacing w:before="0" w:beforeAutospacing="0"/>
                              <w:rPr>
                                <w:rFonts w:asciiTheme="minorHAnsi" w:hAnsiTheme="minorHAnsi" w:eastAsiaTheme="minorEastAsia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653CD">
                              <w:rPr>
                                <w:rFonts w:asciiTheme="minorHAnsi" w:hAnsiTheme="minorHAnsi" w:eastAsiaTheme="minorEastAsia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Useful links</w:t>
                            </w:r>
                            <w:r w:rsidR="001235A1">
                              <w:rPr>
                                <w:rFonts w:asciiTheme="minorHAnsi" w:hAnsiTheme="minorHAnsi" w:eastAsiaTheme="minorEastAsia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– University Website</w:t>
                            </w:r>
                          </w:p>
                          <w:p w:rsidRPr="00CE1F7F" w:rsidR="00864879" w:rsidP="00CE1F7F" w:rsidRDefault="00864879" w14:paraId="09C479B6" w14:textId="2FA34FF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before="0" w:beforeAutospacing="0"/>
                              <w:rPr>
                                <w:rFonts w:asciiTheme="minorHAnsi" w:hAnsiTheme="minorHAnsi" w:eastAsiaTheme="minorEastAsia" w:cstheme="minorHAnsi"/>
                                <w:sz w:val="18"/>
                                <w:szCs w:val="18"/>
                                <w:lang w:eastAsia="en-GB"/>
                              </w:rPr>
                            </w:pPr>
                            <w:hyperlink w:history="1" r:id="rId14">
                              <w:r w:rsidRPr="001129CE">
                                <w:rPr>
                                  <w:rStyle w:val="Hyperlink"/>
                                  <w:rFonts w:asciiTheme="minorHAnsi" w:hAnsiTheme="minorHAnsi" w:eastAsiaTheme="minorEastAsia" w:cstheme="minorHAnsi"/>
                                  <w:sz w:val="18"/>
                                  <w:szCs w:val="18"/>
                                </w:rPr>
                                <w:t>Lesson Observation Form</w:t>
                              </w:r>
                            </w:hyperlink>
                          </w:p>
                          <w:p w:rsidRPr="004653CD" w:rsidR="00864879" w:rsidP="00864879" w:rsidRDefault="001129CE" w14:paraId="517DF8EF" w14:textId="6C7A765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before="0" w:beforeAutospacing="0"/>
                              <w:rPr>
                                <w:rFonts w:asciiTheme="minorHAnsi" w:hAnsiTheme="minorHAnsi" w:eastAsiaTheme="minorEastAsia" w:cstheme="minorHAnsi"/>
                                <w:sz w:val="18"/>
                                <w:szCs w:val="18"/>
                                <w:lang w:eastAsia="en-GB"/>
                              </w:rPr>
                            </w:pPr>
                            <w:hyperlink w:history="1" r:id="rId15">
                              <w:r w:rsidRPr="005C63E3">
                                <w:rPr>
                                  <w:rStyle w:val="Hyperlink"/>
                                  <w:rFonts w:asciiTheme="minorHAnsi" w:hAnsiTheme="minorHAnsi" w:eastAsiaTheme="minorEastAsia" w:cstheme="minorHAnsi"/>
                                  <w:sz w:val="18"/>
                                  <w:szCs w:val="18"/>
                                </w:rPr>
                                <w:t xml:space="preserve">(pink) </w:t>
                              </w:r>
                              <w:r w:rsidRPr="005C63E3" w:rsidR="00864879">
                                <w:rPr>
                                  <w:rStyle w:val="Hyperlink"/>
                                  <w:rFonts w:asciiTheme="minorHAnsi" w:hAnsiTheme="minorHAnsi" w:eastAsiaTheme="minorEastAsia" w:cstheme="minorHAnsi"/>
                                  <w:sz w:val="18"/>
                                  <w:szCs w:val="18"/>
                                </w:rPr>
                                <w:t>Progression Booklet</w:t>
                              </w:r>
                            </w:hyperlink>
                          </w:p>
                          <w:p w:rsidRPr="004653CD" w:rsidR="00864879" w:rsidP="00864879" w:rsidRDefault="002E0781" w14:paraId="68C3BD0B" w14:textId="646002A9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before="0" w:beforeAutospacing="0"/>
                              <w:rPr>
                                <w:rFonts w:asciiTheme="minorHAnsi" w:hAnsiTheme="minorHAnsi" w:eastAsiaTheme="minorEastAsia" w:cstheme="minorHAnsi"/>
                                <w:sz w:val="18"/>
                                <w:szCs w:val="18"/>
                                <w:lang w:eastAsia="en-GB"/>
                              </w:rPr>
                            </w:pPr>
                            <w:hyperlink w:history="1" r:id="rId16">
                              <w:r w:rsidRPr="002E0781">
                                <w:rPr>
                                  <w:rStyle w:val="Hyperlink"/>
                                  <w:rFonts w:asciiTheme="minorHAnsi" w:hAnsiTheme="minorHAnsi" w:eastAsiaTheme="minorEastAsia" w:cstheme="minorHAnsi"/>
                                  <w:sz w:val="18"/>
                                  <w:szCs w:val="18"/>
                                </w:rPr>
                                <w:t xml:space="preserve">Principles of </w:t>
                              </w:r>
                              <w:r w:rsidRPr="002E0781" w:rsidR="00864879">
                                <w:rPr>
                                  <w:rStyle w:val="Hyperlink"/>
                                  <w:rFonts w:asciiTheme="minorHAnsi" w:hAnsiTheme="minorHAnsi" w:eastAsiaTheme="minorEastAsia" w:cstheme="minorHAnsi"/>
                                  <w:sz w:val="18"/>
                                  <w:szCs w:val="18"/>
                                </w:rPr>
                                <w:t>Lesson Planning guide</w:t>
                              </w:r>
                            </w:hyperlink>
                          </w:p>
                          <w:p w:rsidRPr="004653CD" w:rsidR="00864879" w:rsidP="00864879" w:rsidRDefault="00864879" w14:paraId="38382F21" w14:textId="4FD11028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before="0" w:beforeAutospacing="0"/>
                              <w:rPr>
                                <w:rFonts w:asciiTheme="minorHAnsi" w:hAnsiTheme="minorHAnsi" w:eastAsiaTheme="minorEastAsia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hyperlink w:history="1" r:id="rId17">
                              <w:r w:rsidRPr="00EB0696">
                                <w:rPr>
                                  <w:rStyle w:val="Hyperlink"/>
                                  <w:rFonts w:asciiTheme="minorHAnsi" w:hAnsiTheme="minorHAnsi" w:eastAsiaTheme="minorEastAsia" w:cstheme="minorHAnsi"/>
                                  <w:sz w:val="18"/>
                                  <w:szCs w:val="18"/>
                                </w:rPr>
                                <w:t>SHARP Target Setting Guide</w:t>
                              </w:r>
                            </w:hyperlink>
                          </w:p>
                          <w:p w:rsidRPr="002E0781" w:rsidR="00864879" w:rsidP="002E0781" w:rsidRDefault="00864879" w14:paraId="5E74E08D" w14:textId="77777777">
                            <w:pPr>
                              <w:spacing w:before="0" w:beforeAutospacing="0"/>
                              <w:ind w:left="360"/>
                              <w:rPr>
                                <w:rFonts w:asciiTheme="minorHAnsi" w:hAnsiTheme="minorHAnsi" w:eastAsiaTheme="minorEastAsia" w:cstheme="minorHAnsi"/>
                                <w:sz w:val="18"/>
                                <w:szCs w:val="18"/>
                              </w:rPr>
                            </w:pPr>
                            <w:r w:rsidRPr="002E0781">
                              <w:rPr>
                                <w:rFonts w:asciiTheme="minorHAnsi" w:hAnsiTheme="minorHAnsi" w:eastAsiaTheme="minorEastAsia" w:cstheme="minorHAnsi"/>
                                <w:sz w:val="18"/>
                                <w:szCs w:val="18"/>
                              </w:rPr>
                              <w:t>Short mentor training links:</w:t>
                            </w:r>
                          </w:p>
                          <w:p w:rsidRPr="004653CD" w:rsidR="00864879" w:rsidP="00864879" w:rsidRDefault="00864879" w14:paraId="44D759B7" w14:textId="7777777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0" w:beforeAutospacing="0"/>
                              <w:rPr>
                                <w:rFonts w:asciiTheme="minorHAnsi" w:hAnsiTheme="minorHAnsi" w:eastAsiaTheme="minorEastAsia" w:cstheme="minorHAnsi"/>
                                <w:sz w:val="18"/>
                                <w:szCs w:val="18"/>
                                <w:lang w:eastAsia="en-GB"/>
                              </w:rPr>
                            </w:pPr>
                            <w:hyperlink r:id="rId18">
                              <w:r w:rsidRPr="004653CD">
                                <w:rPr>
                                  <w:rStyle w:val="Hyperlink"/>
                                  <w:rFonts w:asciiTheme="minorHAnsi" w:hAnsiTheme="minorHAnsi" w:eastAsiaTheme="minorEastAsia" w:cstheme="minorHAnsi"/>
                                  <w:sz w:val="18"/>
                                  <w:szCs w:val="18"/>
                                </w:rPr>
                                <w:t>‘Lesson Observation’ SWAY Mentor Spotlight</w:t>
                              </w:r>
                            </w:hyperlink>
                          </w:p>
                          <w:p w:rsidRPr="004653CD" w:rsidR="00864879" w:rsidP="00864879" w:rsidRDefault="00864879" w14:paraId="149988D1" w14:textId="7777777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0" w:beforeAutospacing="0"/>
                              <w:rPr>
                                <w:rFonts w:asciiTheme="minorHAnsi" w:hAnsiTheme="minorHAnsi" w:eastAsiaTheme="minorEastAsia" w:cstheme="minorHAnsi"/>
                                <w:sz w:val="18"/>
                                <w:szCs w:val="18"/>
                              </w:rPr>
                            </w:pPr>
                            <w:hyperlink r:id="rId19">
                              <w:r w:rsidRPr="004653CD">
                                <w:rPr>
                                  <w:rStyle w:val="Hyperlink"/>
                                  <w:rFonts w:asciiTheme="minorHAnsi" w:hAnsiTheme="minorHAnsi" w:eastAsiaTheme="minorEastAsia" w:cstheme="minorHAnsi"/>
                                  <w:sz w:val="18"/>
                                  <w:szCs w:val="18"/>
                                </w:rPr>
                                <w:t>‘In The Moment Mentoring’ SWAY Mentor Spotlight</w:t>
                              </w:r>
                            </w:hyperlink>
                          </w:p>
                          <w:p w:rsidRPr="004653CD" w:rsidR="00864879" w:rsidP="00864879" w:rsidRDefault="00864879" w14:paraId="61226A67" w14:textId="7777777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0" w:beforeAutospacing="0"/>
                              <w:rPr>
                                <w:rFonts w:asciiTheme="minorHAnsi" w:hAnsiTheme="minorHAnsi" w:eastAsiaTheme="minorEastAsia" w:cstheme="minorHAnsi"/>
                                <w:sz w:val="18"/>
                                <w:szCs w:val="18"/>
                                <w:lang w:eastAsia="en-GB"/>
                              </w:rPr>
                            </w:pPr>
                            <w:hyperlink r:id="rId20">
                              <w:r w:rsidRPr="004653CD">
                                <w:rPr>
                                  <w:rStyle w:val="Hyperlink"/>
                                  <w:rFonts w:asciiTheme="minorHAnsi" w:hAnsiTheme="minorHAnsi" w:eastAsiaTheme="minorEastAsia" w:cstheme="minorHAnsi"/>
                                  <w:sz w:val="18"/>
                                  <w:szCs w:val="18"/>
                                </w:rPr>
                                <w:t>‘Subject Knowledge and Pedagogy’ SWAY Menor Spotlight</w:t>
                              </w:r>
                            </w:hyperlink>
                          </w:p>
                          <w:p w:rsidR="00864879" w:rsidP="00864879" w:rsidRDefault="00864879" w14:paraId="0058DF44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6B2786A">
                <v:stroke joinstyle="miter"/>
                <v:path gradientshapeok="t" o:connecttype="rect"/>
              </v:shapetype>
              <v:shape id="Text Box 2" style="position:absolute;margin-left:73.8pt;margin-top:51.95pt;width:378.7pt;height:123.6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">
                <v:textbox>
                  <w:txbxContent>
                    <w:p w:rsidRPr="004653CD" w:rsidR="00864879" w:rsidP="00864879" w:rsidRDefault="00864879" w14:paraId="454E3500" w14:textId="599A566D">
                      <w:pPr>
                        <w:spacing w:before="0" w:beforeAutospacing="0"/>
                        <w:rPr>
                          <w:rFonts w:asciiTheme="minorHAnsi" w:hAnsiTheme="minorHAnsi" w:eastAsiaTheme="minorEastAsia"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4653CD">
                        <w:rPr>
                          <w:rFonts w:asciiTheme="minorHAnsi" w:hAnsiTheme="minorHAnsi" w:eastAsiaTheme="minorEastAsia" w:cstheme="minorHAnsi"/>
                          <w:b/>
                          <w:bCs/>
                          <w:sz w:val="18"/>
                          <w:szCs w:val="18"/>
                        </w:rPr>
                        <w:t>Useful links</w:t>
                      </w:r>
                      <w:r w:rsidR="001235A1">
                        <w:rPr>
                          <w:rFonts w:asciiTheme="minorHAnsi" w:hAnsiTheme="minorHAnsi" w:eastAsiaTheme="minorEastAsia" w:cstheme="minorHAnsi"/>
                          <w:b/>
                          <w:bCs/>
                          <w:sz w:val="18"/>
                          <w:szCs w:val="18"/>
                        </w:rPr>
                        <w:t xml:space="preserve"> – University Website</w:t>
                      </w:r>
                    </w:p>
                    <w:p w:rsidRPr="00CE1F7F" w:rsidR="00864879" w:rsidP="00CE1F7F" w:rsidRDefault="00864879" w14:paraId="09C479B6" w14:textId="2FA34FF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before="0" w:beforeAutospacing="0"/>
                        <w:rPr>
                          <w:rFonts w:asciiTheme="minorHAnsi" w:hAnsiTheme="minorHAnsi" w:eastAsiaTheme="minorEastAsia" w:cstheme="minorHAnsi"/>
                          <w:sz w:val="18"/>
                          <w:szCs w:val="18"/>
                          <w:lang w:eastAsia="en-GB"/>
                        </w:rPr>
                      </w:pPr>
                      <w:hyperlink w:history="1" r:id="rId21">
                        <w:r w:rsidRPr="001129CE">
                          <w:rPr>
                            <w:rStyle w:val="Hyperlink"/>
                            <w:rFonts w:asciiTheme="minorHAnsi" w:hAnsiTheme="minorHAnsi" w:eastAsiaTheme="minorEastAsia" w:cstheme="minorHAnsi"/>
                            <w:sz w:val="18"/>
                            <w:szCs w:val="18"/>
                          </w:rPr>
                          <w:t>Lesson Observation Form</w:t>
                        </w:r>
                      </w:hyperlink>
                    </w:p>
                    <w:p w:rsidRPr="004653CD" w:rsidR="00864879" w:rsidP="00864879" w:rsidRDefault="001129CE" w14:paraId="517DF8EF" w14:textId="6C7A765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before="0" w:beforeAutospacing="0"/>
                        <w:rPr>
                          <w:rFonts w:asciiTheme="minorHAnsi" w:hAnsiTheme="minorHAnsi" w:eastAsiaTheme="minorEastAsia" w:cstheme="minorHAnsi"/>
                          <w:sz w:val="18"/>
                          <w:szCs w:val="18"/>
                          <w:lang w:eastAsia="en-GB"/>
                        </w:rPr>
                      </w:pPr>
                      <w:hyperlink w:history="1" r:id="rId22">
                        <w:r w:rsidRPr="005C63E3">
                          <w:rPr>
                            <w:rStyle w:val="Hyperlink"/>
                            <w:rFonts w:asciiTheme="minorHAnsi" w:hAnsiTheme="minorHAnsi" w:eastAsiaTheme="minorEastAsia" w:cstheme="minorHAnsi"/>
                            <w:sz w:val="18"/>
                            <w:szCs w:val="18"/>
                          </w:rPr>
                          <w:t xml:space="preserve">(pink) </w:t>
                        </w:r>
                        <w:r w:rsidRPr="005C63E3" w:rsidR="00864879">
                          <w:rPr>
                            <w:rStyle w:val="Hyperlink"/>
                            <w:rFonts w:asciiTheme="minorHAnsi" w:hAnsiTheme="minorHAnsi" w:eastAsiaTheme="minorEastAsia" w:cstheme="minorHAnsi"/>
                            <w:sz w:val="18"/>
                            <w:szCs w:val="18"/>
                          </w:rPr>
                          <w:t>Progression Booklet</w:t>
                        </w:r>
                      </w:hyperlink>
                    </w:p>
                    <w:p w:rsidRPr="004653CD" w:rsidR="00864879" w:rsidP="00864879" w:rsidRDefault="002E0781" w14:paraId="68C3BD0B" w14:textId="646002A9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before="0" w:beforeAutospacing="0"/>
                        <w:rPr>
                          <w:rFonts w:asciiTheme="minorHAnsi" w:hAnsiTheme="minorHAnsi" w:eastAsiaTheme="minorEastAsia" w:cstheme="minorHAnsi"/>
                          <w:sz w:val="18"/>
                          <w:szCs w:val="18"/>
                          <w:lang w:eastAsia="en-GB"/>
                        </w:rPr>
                      </w:pPr>
                      <w:hyperlink w:history="1" r:id="rId23">
                        <w:r w:rsidRPr="002E0781">
                          <w:rPr>
                            <w:rStyle w:val="Hyperlink"/>
                            <w:rFonts w:asciiTheme="minorHAnsi" w:hAnsiTheme="minorHAnsi" w:eastAsiaTheme="minorEastAsia" w:cstheme="minorHAnsi"/>
                            <w:sz w:val="18"/>
                            <w:szCs w:val="18"/>
                          </w:rPr>
                          <w:t xml:space="preserve">Principles of </w:t>
                        </w:r>
                        <w:r w:rsidRPr="002E0781" w:rsidR="00864879">
                          <w:rPr>
                            <w:rStyle w:val="Hyperlink"/>
                            <w:rFonts w:asciiTheme="minorHAnsi" w:hAnsiTheme="minorHAnsi" w:eastAsiaTheme="minorEastAsia" w:cstheme="minorHAnsi"/>
                            <w:sz w:val="18"/>
                            <w:szCs w:val="18"/>
                          </w:rPr>
                          <w:t>Lesson Planning guide</w:t>
                        </w:r>
                      </w:hyperlink>
                    </w:p>
                    <w:p w:rsidRPr="004653CD" w:rsidR="00864879" w:rsidP="00864879" w:rsidRDefault="00864879" w14:paraId="38382F21" w14:textId="4FD11028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before="0" w:beforeAutospacing="0"/>
                        <w:rPr>
                          <w:rFonts w:asciiTheme="minorHAnsi" w:hAnsiTheme="minorHAnsi" w:eastAsiaTheme="minorEastAsia" w:cstheme="minorHAnsi"/>
                          <w:b/>
                          <w:bCs/>
                          <w:sz w:val="18"/>
                          <w:szCs w:val="18"/>
                        </w:rPr>
                      </w:pPr>
                      <w:hyperlink w:history="1" r:id="rId24">
                        <w:r w:rsidRPr="00EB0696">
                          <w:rPr>
                            <w:rStyle w:val="Hyperlink"/>
                            <w:rFonts w:asciiTheme="minorHAnsi" w:hAnsiTheme="minorHAnsi" w:eastAsiaTheme="minorEastAsia" w:cstheme="minorHAnsi"/>
                            <w:sz w:val="18"/>
                            <w:szCs w:val="18"/>
                          </w:rPr>
                          <w:t>SHARP Target Setting Guide</w:t>
                        </w:r>
                      </w:hyperlink>
                    </w:p>
                    <w:p w:rsidRPr="002E0781" w:rsidR="00864879" w:rsidP="002E0781" w:rsidRDefault="00864879" w14:paraId="5E74E08D" w14:textId="77777777">
                      <w:pPr>
                        <w:spacing w:before="0" w:beforeAutospacing="0"/>
                        <w:ind w:left="360"/>
                        <w:rPr>
                          <w:rFonts w:asciiTheme="minorHAnsi" w:hAnsiTheme="minorHAnsi" w:eastAsiaTheme="minorEastAsia" w:cstheme="minorHAnsi"/>
                          <w:sz w:val="18"/>
                          <w:szCs w:val="18"/>
                        </w:rPr>
                      </w:pPr>
                      <w:r w:rsidRPr="002E0781">
                        <w:rPr>
                          <w:rFonts w:asciiTheme="minorHAnsi" w:hAnsiTheme="minorHAnsi" w:eastAsiaTheme="minorEastAsia" w:cstheme="minorHAnsi"/>
                          <w:sz w:val="18"/>
                          <w:szCs w:val="18"/>
                        </w:rPr>
                        <w:t>Short mentor training links:</w:t>
                      </w:r>
                    </w:p>
                    <w:p w:rsidRPr="004653CD" w:rsidR="00864879" w:rsidP="00864879" w:rsidRDefault="00864879" w14:paraId="44D759B7" w14:textId="7777777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before="0" w:beforeAutospacing="0"/>
                        <w:rPr>
                          <w:rFonts w:asciiTheme="minorHAnsi" w:hAnsiTheme="minorHAnsi" w:eastAsiaTheme="minorEastAsia" w:cstheme="minorHAnsi"/>
                          <w:sz w:val="18"/>
                          <w:szCs w:val="18"/>
                          <w:lang w:eastAsia="en-GB"/>
                        </w:rPr>
                      </w:pPr>
                      <w:hyperlink r:id="rId25">
                        <w:r w:rsidRPr="004653CD">
                          <w:rPr>
                            <w:rStyle w:val="Hyperlink"/>
                            <w:rFonts w:asciiTheme="minorHAnsi" w:hAnsiTheme="minorHAnsi" w:eastAsiaTheme="minorEastAsia" w:cstheme="minorHAnsi"/>
                            <w:sz w:val="18"/>
                            <w:szCs w:val="18"/>
                          </w:rPr>
                          <w:t>‘Lesson Observation’ SWAY Mentor Spotlight</w:t>
                        </w:r>
                      </w:hyperlink>
                    </w:p>
                    <w:p w:rsidRPr="004653CD" w:rsidR="00864879" w:rsidP="00864879" w:rsidRDefault="00864879" w14:paraId="149988D1" w14:textId="7777777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before="0" w:beforeAutospacing="0"/>
                        <w:rPr>
                          <w:rFonts w:asciiTheme="minorHAnsi" w:hAnsiTheme="minorHAnsi" w:eastAsiaTheme="minorEastAsia" w:cstheme="minorHAnsi"/>
                          <w:sz w:val="18"/>
                          <w:szCs w:val="18"/>
                        </w:rPr>
                      </w:pPr>
                      <w:hyperlink r:id="rId26">
                        <w:r w:rsidRPr="004653CD">
                          <w:rPr>
                            <w:rStyle w:val="Hyperlink"/>
                            <w:rFonts w:asciiTheme="minorHAnsi" w:hAnsiTheme="minorHAnsi" w:eastAsiaTheme="minorEastAsia" w:cstheme="minorHAnsi"/>
                            <w:sz w:val="18"/>
                            <w:szCs w:val="18"/>
                          </w:rPr>
                          <w:t>‘In The Moment Mentoring’ SWAY Mentor Spotlight</w:t>
                        </w:r>
                      </w:hyperlink>
                    </w:p>
                    <w:p w:rsidRPr="004653CD" w:rsidR="00864879" w:rsidP="00864879" w:rsidRDefault="00864879" w14:paraId="61226A67" w14:textId="7777777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before="0" w:beforeAutospacing="0"/>
                        <w:rPr>
                          <w:rFonts w:asciiTheme="minorHAnsi" w:hAnsiTheme="minorHAnsi" w:eastAsiaTheme="minorEastAsia" w:cstheme="minorHAnsi"/>
                          <w:sz w:val="18"/>
                          <w:szCs w:val="18"/>
                          <w:lang w:eastAsia="en-GB"/>
                        </w:rPr>
                      </w:pPr>
                      <w:hyperlink r:id="rId27">
                        <w:r w:rsidRPr="004653CD">
                          <w:rPr>
                            <w:rStyle w:val="Hyperlink"/>
                            <w:rFonts w:asciiTheme="minorHAnsi" w:hAnsiTheme="minorHAnsi" w:eastAsiaTheme="minorEastAsia" w:cstheme="minorHAnsi"/>
                            <w:sz w:val="18"/>
                            <w:szCs w:val="18"/>
                          </w:rPr>
                          <w:t>‘Subject Knowledge and Pedagogy’ SWAY Menor Spotlight</w:t>
                        </w:r>
                      </w:hyperlink>
                    </w:p>
                    <w:p w:rsidR="00864879" w:rsidP="00864879" w:rsidRDefault="00864879" w14:paraId="0058DF44" w14:textId="77777777"/>
                  </w:txbxContent>
                </v:textbox>
                <w10:wrap type="tight"/>
              </v:shape>
            </w:pict>
          </mc:Fallback>
        </mc:AlternateContent>
      </w:r>
      <w:r w:rsidRPr="00864879" w:rsidR="267D044E">
        <w:rPr>
          <w:rFonts w:asciiTheme="minorHAnsi" w:hAnsiTheme="minorHAnsi" w:cstheme="minorBidi"/>
          <w:sz w:val="20"/>
          <w:szCs w:val="20"/>
        </w:rPr>
        <w:t>Visit completed by</w:t>
      </w:r>
      <w:r w:rsidRPr="00864879" w:rsidR="73F37694">
        <w:rPr>
          <w:rFonts w:asciiTheme="minorHAnsi" w:hAnsiTheme="minorHAnsi" w:cstheme="minorBidi"/>
          <w:sz w:val="20"/>
          <w:szCs w:val="20"/>
        </w:rPr>
        <w:t>:</w:t>
      </w:r>
      <w:r w:rsidRPr="3D7D76A1" w:rsidR="73F37694">
        <w:rPr>
          <w:rFonts w:asciiTheme="minorHAnsi" w:hAnsiTheme="minorHAnsi" w:cstheme="minorBidi"/>
        </w:rPr>
        <w:t xml:space="preserve"> </w:t>
      </w:r>
      <w:r w:rsidRPr="00864879" w:rsidR="38539AFF">
        <w:rPr>
          <w:rFonts w:asciiTheme="minorHAnsi" w:hAnsiTheme="minorHAnsi" w:cstheme="minorBidi"/>
          <w:sz w:val="20"/>
          <w:szCs w:val="20"/>
        </w:rPr>
        <w:t>(University Lead Mentor)</w:t>
      </w:r>
    </w:p>
    <w:p w:rsidR="001D3C59" w:rsidP="00864879" w:rsidRDefault="001D3C59" w14:paraId="7577970B" w14:textId="77777777">
      <w:pPr>
        <w:rPr>
          <w:rFonts w:asciiTheme="minorHAnsi" w:hAnsiTheme="minorHAnsi" w:cstheme="minorBidi"/>
          <w:sz w:val="20"/>
          <w:szCs w:val="20"/>
        </w:rPr>
      </w:pPr>
    </w:p>
    <w:p w:rsidR="001D3C59" w:rsidP="00864879" w:rsidRDefault="001D3C59" w14:paraId="4AC46F57" w14:textId="77777777">
      <w:pPr>
        <w:rPr>
          <w:rFonts w:asciiTheme="minorHAnsi" w:hAnsiTheme="minorHAnsi" w:cstheme="minorBidi"/>
          <w:sz w:val="20"/>
          <w:szCs w:val="20"/>
        </w:rPr>
      </w:pPr>
    </w:p>
    <w:p w:rsidR="001D3C59" w:rsidP="00864879" w:rsidRDefault="001D3C59" w14:paraId="568523AA" w14:textId="77777777">
      <w:pPr>
        <w:rPr>
          <w:rFonts w:asciiTheme="minorHAnsi" w:hAnsiTheme="minorHAnsi" w:cstheme="minorBidi"/>
          <w:sz w:val="20"/>
          <w:szCs w:val="20"/>
        </w:rPr>
      </w:pPr>
    </w:p>
    <w:p w:rsidR="001D3C59" w:rsidP="00864879" w:rsidRDefault="001D3C59" w14:paraId="7DA7ADED" w14:textId="77777777">
      <w:pPr>
        <w:rPr>
          <w:rFonts w:asciiTheme="minorHAnsi" w:hAnsiTheme="minorHAnsi" w:cstheme="minorBidi"/>
          <w:sz w:val="20"/>
          <w:szCs w:val="20"/>
        </w:rPr>
      </w:pPr>
    </w:p>
    <w:p w:rsidR="001D3C59" w:rsidP="00864879" w:rsidRDefault="001D3C59" w14:paraId="32E744CB" w14:textId="77777777">
      <w:pPr>
        <w:rPr>
          <w:rFonts w:asciiTheme="minorHAnsi" w:hAnsiTheme="minorHAnsi" w:cstheme="minorBidi"/>
          <w:sz w:val="20"/>
          <w:szCs w:val="20"/>
        </w:rPr>
      </w:pPr>
    </w:p>
    <w:p w:rsidR="001D3C59" w:rsidP="00864879" w:rsidRDefault="001D3C59" w14:paraId="55CAEDB5" w14:textId="77777777">
      <w:pPr>
        <w:rPr>
          <w:rFonts w:asciiTheme="minorHAnsi" w:hAnsiTheme="minorHAnsi" w:cstheme="minorBidi"/>
          <w:sz w:val="20"/>
          <w:szCs w:val="20"/>
        </w:rPr>
      </w:pPr>
    </w:p>
    <w:p w:rsidRPr="001D3C59" w:rsidR="001D3C59" w:rsidP="001D3C59" w:rsidRDefault="001D3C59" w14:paraId="6A47C7BB" w14:textId="2C2E8B84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D3C59">
        <w:rPr>
          <w:rFonts w:asciiTheme="minorHAnsi" w:hAnsiTheme="minorHAnsi" w:cstheme="minorBidi"/>
          <w:b/>
          <w:bCs/>
          <w:sz w:val="28"/>
          <w:szCs w:val="28"/>
        </w:rPr>
        <w:lastRenderedPageBreak/>
        <w:t>Please make sure that this form is uploaded onto PebblePad. It will be part of the PebblePad QA checks.</w:t>
      </w:r>
    </w:p>
    <w:sectPr w:rsidRPr="001D3C59" w:rsidR="001D3C59" w:rsidSect="00CE1F7F">
      <w:headerReference w:type="default" r:id="rId28"/>
      <w:footerReference w:type="default" r:id="rId29"/>
      <w:headerReference w:type="first" r:id="rId30"/>
      <w:pgSz w:w="11906" w:h="16838" w:code="9"/>
      <w:pgMar w:top="720" w:right="720" w:bottom="720" w:left="720" w:header="426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72C6C" w14:textId="77777777" w:rsidR="0029242D" w:rsidRDefault="0029242D" w:rsidP="00214E09">
      <w:pPr>
        <w:spacing w:before="0"/>
      </w:pPr>
      <w:r>
        <w:separator/>
      </w:r>
    </w:p>
  </w:endnote>
  <w:endnote w:type="continuationSeparator" w:id="0">
    <w:p w14:paraId="75D36928" w14:textId="77777777" w:rsidR="0029242D" w:rsidRDefault="0029242D" w:rsidP="00214E09">
      <w:pPr>
        <w:spacing w:before="0"/>
      </w:pPr>
      <w:r>
        <w:continuationSeparator/>
      </w:r>
    </w:p>
  </w:endnote>
  <w:endnote w:type="continuationNotice" w:id="1">
    <w:p w14:paraId="2D88802F" w14:textId="77777777" w:rsidR="0029242D" w:rsidRDefault="0029242D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6181661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noProof/>
        <w:sz w:val="22"/>
        <w:szCs w:val="22"/>
      </w:rPr>
    </w:sdtEndPr>
    <w:sdtContent>
      <w:p w14:paraId="083AC142" w14:textId="01927EB4" w:rsidR="00953AE2" w:rsidRDefault="003760BC" w:rsidP="00953AE2">
        <w:pPr>
          <w:spacing w:before="0" w:beforeAutospacing="0"/>
          <w:jc w:val="center"/>
          <w:rPr>
            <w:rFonts w:asciiTheme="minorHAnsi" w:hAnsiTheme="minorHAnsi" w:cstheme="minorBidi"/>
            <w:sz w:val="22"/>
            <w:szCs w:val="22"/>
          </w:rPr>
        </w:pPr>
        <w:r>
          <w:rPr>
            <w:rFonts w:asciiTheme="minorHAnsi" w:eastAsiaTheme="minorEastAsia" w:hAnsiTheme="minorHAnsi" w:cstheme="minorBidi"/>
            <w:sz w:val="20"/>
            <w:szCs w:val="20"/>
          </w:rPr>
          <w:t xml:space="preserve">University of Worcester </w:t>
        </w:r>
      </w:p>
      <w:p w14:paraId="07A799F5" w14:textId="2B55773D" w:rsidR="00C44386" w:rsidRPr="00612B01" w:rsidRDefault="00C44386" w:rsidP="00512CE1">
        <w:pPr>
          <w:pStyle w:val="Footer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612B01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612B01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612B01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114E3B" w:rsidRPr="00612B01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612B01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A21AD" w14:textId="77777777" w:rsidR="0029242D" w:rsidRDefault="0029242D" w:rsidP="00214E09">
      <w:pPr>
        <w:spacing w:before="0"/>
      </w:pPr>
      <w:r>
        <w:separator/>
      </w:r>
    </w:p>
  </w:footnote>
  <w:footnote w:type="continuationSeparator" w:id="0">
    <w:p w14:paraId="3412B4C0" w14:textId="77777777" w:rsidR="0029242D" w:rsidRDefault="0029242D" w:rsidP="00214E09">
      <w:pPr>
        <w:spacing w:before="0"/>
      </w:pPr>
      <w:r>
        <w:continuationSeparator/>
      </w:r>
    </w:p>
  </w:footnote>
  <w:footnote w:type="continuationNotice" w:id="1">
    <w:p w14:paraId="23EE2F59" w14:textId="77777777" w:rsidR="0029242D" w:rsidRDefault="0029242D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6EB36" w14:textId="3C97756B" w:rsidR="0092568E" w:rsidRDefault="00FF4FB5" w:rsidP="00FF4FB5">
    <w:pPr>
      <w:pStyle w:val="Header"/>
      <w:spacing w:beforeAutospacing="0" w:after="200"/>
      <w:contextualSpacing/>
      <w:rPr>
        <w:rFonts w:asciiTheme="minorHAnsi" w:hAnsiTheme="minorHAnsi" w:cstheme="minorBidi"/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54040D4E" wp14:editId="0578C0C3">
          <wp:simplePos x="0" y="0"/>
          <wp:positionH relativeFrom="column">
            <wp:posOffset>5316220</wp:posOffset>
          </wp:positionH>
          <wp:positionV relativeFrom="paragraph">
            <wp:posOffset>25824</wp:posOffset>
          </wp:positionV>
          <wp:extent cx="1296670" cy="447040"/>
          <wp:effectExtent l="0" t="0" r="0" b="0"/>
          <wp:wrapTight wrapText="bothSides">
            <wp:wrapPolygon edited="0">
              <wp:start x="0" y="0"/>
              <wp:lineTo x="0" y="20250"/>
              <wp:lineTo x="21262" y="20250"/>
              <wp:lineTo x="21262" y="0"/>
              <wp:lineTo x="0" y="0"/>
            </wp:wrapPolygon>
          </wp:wrapTight>
          <wp:docPr id="2067711939" name="Picture 2" descr="University of Worces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7711939" name="Picture 2" descr="University of Worcester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FF2B5EF4-FFF2-40B4-BE49-F238E27FC236}">
                        <a16:creationId xmlns:arto="http://schemas.microsoft.com/office/word/2006/arto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id="{8911F056-C516-513B-8BD6-2977893B1CFF}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670" cy="447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D024F" w:rsidRPr="00246AF1">
      <w:rPr>
        <w:rFonts w:ascii="Calibri" w:hAnsi="Calibri" w:cs="Calibri"/>
        <w:color w:val="808080" w:themeColor="background1" w:themeShade="80"/>
        <w:sz w:val="52"/>
        <w:szCs w:val="52"/>
      </w:rPr>
      <w:t>Subject</w:t>
    </w:r>
    <w:r w:rsidR="633E611F" w:rsidRPr="00246AF1">
      <w:rPr>
        <w:rFonts w:ascii="Calibri" w:hAnsi="Calibri" w:cs="Calibri"/>
        <w:color w:val="808080" w:themeColor="background1" w:themeShade="80"/>
        <w:sz w:val="52"/>
        <w:szCs w:val="52"/>
      </w:rPr>
      <w:t xml:space="preserve">   </w:t>
    </w:r>
    <w:r w:rsidR="00BA01AB">
      <w:rPr>
        <w:rFonts w:asciiTheme="minorHAnsi" w:hAnsiTheme="minorHAnsi" w:cstheme="minorBidi"/>
        <w:b/>
        <w:bCs/>
        <w:sz w:val="28"/>
        <w:szCs w:val="28"/>
      </w:rPr>
      <w:t xml:space="preserve">PGCE </w:t>
    </w:r>
    <w:r w:rsidR="00975429">
      <w:rPr>
        <w:rFonts w:asciiTheme="minorHAnsi" w:hAnsiTheme="minorHAnsi" w:cstheme="minorBidi"/>
        <w:b/>
        <w:bCs/>
        <w:sz w:val="28"/>
        <w:szCs w:val="28"/>
      </w:rPr>
      <w:t>Secondary</w:t>
    </w:r>
    <w:r w:rsidR="633E611F" w:rsidRPr="633E611F">
      <w:rPr>
        <w:rFonts w:asciiTheme="minorHAnsi" w:hAnsiTheme="minorHAnsi" w:cstheme="minorBidi"/>
        <w:b/>
        <w:bCs/>
        <w:sz w:val="28"/>
        <w:szCs w:val="28"/>
      </w:rPr>
      <w:t xml:space="preserve"> School Visit Form</w:t>
    </w:r>
  </w:p>
  <w:p w14:paraId="12566A82" w14:textId="55FB6B8C" w:rsidR="00485673" w:rsidRDefault="0092568E" w:rsidP="00FF4FB5">
    <w:pPr>
      <w:pStyle w:val="Header"/>
      <w:spacing w:beforeAutospacing="0" w:after="200"/>
      <w:contextualSpacing/>
    </w:pPr>
    <w:r>
      <w:rPr>
        <w:rFonts w:asciiTheme="minorHAnsi" w:hAnsiTheme="minorHAnsi" w:cstheme="minorBidi"/>
        <w:b/>
        <w:bCs/>
        <w:sz w:val="28"/>
        <w:szCs w:val="28"/>
      </w:rPr>
      <w:tab/>
    </w:r>
    <w:r w:rsidR="008F5503">
      <w:rPr>
        <w:rFonts w:asciiTheme="minorHAnsi" w:hAnsiTheme="minorHAnsi" w:cstheme="minorBidi"/>
        <w:b/>
        <w:bCs/>
        <w:sz w:val="28"/>
        <w:szCs w:val="28"/>
      </w:rPr>
      <w:t>L</w:t>
    </w:r>
    <w:r>
      <w:rPr>
        <w:rFonts w:asciiTheme="minorHAnsi" w:hAnsiTheme="minorHAnsi" w:cstheme="minorBidi"/>
        <w:b/>
        <w:bCs/>
        <w:sz w:val="28"/>
        <w:szCs w:val="28"/>
      </w:rPr>
      <w:t>esson observation and post lesson discussion</w:t>
    </w:r>
    <w:r w:rsidR="633E611F" w:rsidRPr="633E611F">
      <w:rPr>
        <w:rFonts w:ascii="Calibri" w:hAnsi="Calibri" w:cs="Calibri"/>
        <w:color w:val="BFBFBF" w:themeColor="background1" w:themeShade="BF"/>
        <w:sz w:val="52"/>
        <w:szCs w:val="52"/>
      </w:rPr>
      <w:t xml:space="preserve">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98306" w14:textId="77777777" w:rsidR="00B55FF0" w:rsidRDefault="00B55FF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5B4B91DF" wp14:editId="7464C9D5">
          <wp:simplePos x="0" y="0"/>
          <wp:positionH relativeFrom="column">
            <wp:posOffset>4541520</wp:posOffset>
          </wp:positionH>
          <wp:positionV relativeFrom="paragraph">
            <wp:posOffset>-154940</wp:posOffset>
          </wp:positionV>
          <wp:extent cx="2118360" cy="680720"/>
          <wp:effectExtent l="0" t="0" r="0" b="5080"/>
          <wp:wrapNone/>
          <wp:docPr id="1350802728" name="Picture 1350802728" descr="University of Worces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802728" name="Picture 1350802728" descr="University of Worcester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360" cy="680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46AF1">
      <w:rPr>
        <w:rFonts w:asciiTheme="minorHAnsi" w:hAnsiTheme="minorHAnsi" w:cstheme="minorHAnsi"/>
        <w:color w:val="808080" w:themeColor="background1" w:themeShade="80"/>
        <w:sz w:val="52"/>
      </w:rPr>
      <w:t>Mathematics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713C1"/>
    <w:multiLevelType w:val="multilevel"/>
    <w:tmpl w:val="08E80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182B6D"/>
    <w:multiLevelType w:val="hybridMultilevel"/>
    <w:tmpl w:val="6FD6E9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3E5820"/>
    <w:multiLevelType w:val="multilevel"/>
    <w:tmpl w:val="02062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8B1FEA"/>
    <w:multiLevelType w:val="multilevel"/>
    <w:tmpl w:val="36F82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44361D"/>
    <w:multiLevelType w:val="multilevel"/>
    <w:tmpl w:val="608A0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A97C94"/>
    <w:multiLevelType w:val="hybridMultilevel"/>
    <w:tmpl w:val="0B564A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F27A22"/>
    <w:multiLevelType w:val="hybridMultilevel"/>
    <w:tmpl w:val="9EDE376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F740BDA"/>
    <w:multiLevelType w:val="multilevel"/>
    <w:tmpl w:val="B1360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1437E4"/>
    <w:multiLevelType w:val="multilevel"/>
    <w:tmpl w:val="BF38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55E4D21"/>
    <w:multiLevelType w:val="hybridMultilevel"/>
    <w:tmpl w:val="EB12A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30B77"/>
    <w:multiLevelType w:val="multilevel"/>
    <w:tmpl w:val="15D6F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2041B7"/>
    <w:multiLevelType w:val="multilevel"/>
    <w:tmpl w:val="B800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754142"/>
    <w:multiLevelType w:val="multilevel"/>
    <w:tmpl w:val="92F2E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2267944"/>
    <w:multiLevelType w:val="hybridMultilevel"/>
    <w:tmpl w:val="FC96B9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C46B7"/>
    <w:multiLevelType w:val="hybridMultilevel"/>
    <w:tmpl w:val="CD20FC96"/>
    <w:lvl w:ilvl="0" w:tplc="A45CD07E">
      <w:start w:val="1"/>
      <w:numFmt w:val="bullet"/>
      <w:suff w:val="space"/>
      <w:lvlText w:val="o"/>
      <w:lvlJc w:val="left"/>
      <w:pPr>
        <w:ind w:left="227" w:hanging="17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CD659A"/>
    <w:multiLevelType w:val="hybridMultilevel"/>
    <w:tmpl w:val="0CE40664"/>
    <w:lvl w:ilvl="0" w:tplc="9912D8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C3D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1C3D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8CDB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BC86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DE6A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4CCA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5A95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DA76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940177"/>
    <w:multiLevelType w:val="hybridMultilevel"/>
    <w:tmpl w:val="D68C7A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806FEC"/>
    <w:multiLevelType w:val="multilevel"/>
    <w:tmpl w:val="DE9CC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F07960"/>
    <w:multiLevelType w:val="multilevel"/>
    <w:tmpl w:val="40321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1955635"/>
    <w:multiLevelType w:val="multilevel"/>
    <w:tmpl w:val="0D363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2257489"/>
    <w:multiLevelType w:val="multilevel"/>
    <w:tmpl w:val="FADEA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64244FE"/>
    <w:multiLevelType w:val="hybridMultilevel"/>
    <w:tmpl w:val="FB7C6644"/>
    <w:lvl w:ilvl="0" w:tplc="BFFEFF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220F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C667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86B1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12C8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088A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9EFB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589C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7493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CCD36B6"/>
    <w:multiLevelType w:val="multilevel"/>
    <w:tmpl w:val="3BAE0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D82986"/>
    <w:multiLevelType w:val="hybridMultilevel"/>
    <w:tmpl w:val="820812C2"/>
    <w:lvl w:ilvl="0" w:tplc="08090001">
      <w:start w:val="1"/>
      <w:numFmt w:val="bullet"/>
      <w:lvlText w:val=""/>
      <w:lvlJc w:val="left"/>
      <w:pPr>
        <w:ind w:left="227" w:hanging="17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DE62C5"/>
    <w:multiLevelType w:val="multilevel"/>
    <w:tmpl w:val="BCBE4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3942363">
    <w:abstractNumId w:val="15"/>
  </w:num>
  <w:num w:numId="2" w16cid:durableId="39669381">
    <w:abstractNumId w:val="21"/>
  </w:num>
  <w:num w:numId="3" w16cid:durableId="1367215574">
    <w:abstractNumId w:val="16"/>
  </w:num>
  <w:num w:numId="4" w16cid:durableId="1983731625">
    <w:abstractNumId w:val="13"/>
  </w:num>
  <w:num w:numId="5" w16cid:durableId="1531914841">
    <w:abstractNumId w:val="5"/>
  </w:num>
  <w:num w:numId="6" w16cid:durableId="934509919">
    <w:abstractNumId w:val="1"/>
  </w:num>
  <w:num w:numId="7" w16cid:durableId="1279146452">
    <w:abstractNumId w:val="14"/>
  </w:num>
  <w:num w:numId="8" w16cid:durableId="954486707">
    <w:abstractNumId w:val="23"/>
  </w:num>
  <w:num w:numId="9" w16cid:durableId="1682968550">
    <w:abstractNumId w:val="6"/>
  </w:num>
  <w:num w:numId="10" w16cid:durableId="1145320385">
    <w:abstractNumId w:val="9"/>
  </w:num>
  <w:num w:numId="11" w16cid:durableId="24840614">
    <w:abstractNumId w:val="19"/>
  </w:num>
  <w:num w:numId="12" w16cid:durableId="1414161416">
    <w:abstractNumId w:val="17"/>
  </w:num>
  <w:num w:numId="13" w16cid:durableId="585111617">
    <w:abstractNumId w:val="7"/>
  </w:num>
  <w:num w:numId="14" w16cid:durableId="1237282386">
    <w:abstractNumId w:val="10"/>
  </w:num>
  <w:num w:numId="15" w16cid:durableId="1651982555">
    <w:abstractNumId w:val="12"/>
  </w:num>
  <w:num w:numId="16" w16cid:durableId="1851751260">
    <w:abstractNumId w:val="11"/>
  </w:num>
  <w:num w:numId="17" w16cid:durableId="1240096932">
    <w:abstractNumId w:val="3"/>
  </w:num>
  <w:num w:numId="18" w16cid:durableId="1911189966">
    <w:abstractNumId w:val="18"/>
  </w:num>
  <w:num w:numId="19" w16cid:durableId="1991905173">
    <w:abstractNumId w:val="22"/>
  </w:num>
  <w:num w:numId="20" w16cid:durableId="2145997222">
    <w:abstractNumId w:val="2"/>
  </w:num>
  <w:num w:numId="21" w16cid:durableId="1412118735">
    <w:abstractNumId w:val="4"/>
  </w:num>
  <w:num w:numId="22" w16cid:durableId="1701200578">
    <w:abstractNumId w:val="24"/>
  </w:num>
  <w:num w:numId="23" w16cid:durableId="1296594366">
    <w:abstractNumId w:val="20"/>
  </w:num>
  <w:num w:numId="24" w16cid:durableId="210924099">
    <w:abstractNumId w:val="8"/>
  </w:num>
  <w:num w:numId="25" w16cid:durableId="1420641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QwMzO0tADSxgZG5ko6SsGpxcWZ+XkgBUa1AIp4q9AsAAAA"/>
  </w:docVars>
  <w:rsids>
    <w:rsidRoot w:val="003C72B7"/>
    <w:rsid w:val="000020B6"/>
    <w:rsid w:val="0000407F"/>
    <w:rsid w:val="00006FE6"/>
    <w:rsid w:val="00007B7F"/>
    <w:rsid w:val="0001225E"/>
    <w:rsid w:val="00020539"/>
    <w:rsid w:val="000210DE"/>
    <w:rsid w:val="00025BAB"/>
    <w:rsid w:val="00031852"/>
    <w:rsid w:val="00032813"/>
    <w:rsid w:val="00032C87"/>
    <w:rsid w:val="000355A8"/>
    <w:rsid w:val="00037319"/>
    <w:rsid w:val="000373F7"/>
    <w:rsid w:val="00041D62"/>
    <w:rsid w:val="00042305"/>
    <w:rsid w:val="00043EE5"/>
    <w:rsid w:val="000501E7"/>
    <w:rsid w:val="000514B0"/>
    <w:rsid w:val="00052231"/>
    <w:rsid w:val="000563B5"/>
    <w:rsid w:val="00060236"/>
    <w:rsid w:val="0006097B"/>
    <w:rsid w:val="000626D3"/>
    <w:rsid w:val="00062712"/>
    <w:rsid w:val="000656EE"/>
    <w:rsid w:val="00066F55"/>
    <w:rsid w:val="00067992"/>
    <w:rsid w:val="0007691C"/>
    <w:rsid w:val="000815F9"/>
    <w:rsid w:val="000836F7"/>
    <w:rsid w:val="000911C5"/>
    <w:rsid w:val="00092618"/>
    <w:rsid w:val="0009528E"/>
    <w:rsid w:val="0009620D"/>
    <w:rsid w:val="00096865"/>
    <w:rsid w:val="00096BFB"/>
    <w:rsid w:val="000A265C"/>
    <w:rsid w:val="000A2D55"/>
    <w:rsid w:val="000A50DC"/>
    <w:rsid w:val="000B193A"/>
    <w:rsid w:val="000B4EC2"/>
    <w:rsid w:val="000B5E12"/>
    <w:rsid w:val="000C0E3C"/>
    <w:rsid w:val="000C1B19"/>
    <w:rsid w:val="000C230E"/>
    <w:rsid w:val="000C267D"/>
    <w:rsid w:val="000C2CD9"/>
    <w:rsid w:val="000C3604"/>
    <w:rsid w:val="000C7D1A"/>
    <w:rsid w:val="000D580B"/>
    <w:rsid w:val="000D6C55"/>
    <w:rsid w:val="000E001C"/>
    <w:rsid w:val="000E01BC"/>
    <w:rsid w:val="000E198B"/>
    <w:rsid w:val="000E2AE5"/>
    <w:rsid w:val="000E48C7"/>
    <w:rsid w:val="000F043C"/>
    <w:rsid w:val="000F0EFF"/>
    <w:rsid w:val="000F379C"/>
    <w:rsid w:val="000F5AF3"/>
    <w:rsid w:val="000F639E"/>
    <w:rsid w:val="000F6424"/>
    <w:rsid w:val="0010266D"/>
    <w:rsid w:val="0010272B"/>
    <w:rsid w:val="00102DC2"/>
    <w:rsid w:val="00110594"/>
    <w:rsid w:val="001129CE"/>
    <w:rsid w:val="00114639"/>
    <w:rsid w:val="00114E3B"/>
    <w:rsid w:val="00115C83"/>
    <w:rsid w:val="001201EC"/>
    <w:rsid w:val="001235A1"/>
    <w:rsid w:val="00125C0B"/>
    <w:rsid w:val="0012672E"/>
    <w:rsid w:val="00130281"/>
    <w:rsid w:val="001322E8"/>
    <w:rsid w:val="00135FCE"/>
    <w:rsid w:val="00137FD0"/>
    <w:rsid w:val="00144D8A"/>
    <w:rsid w:val="001477A8"/>
    <w:rsid w:val="0015058C"/>
    <w:rsid w:val="00153661"/>
    <w:rsid w:val="00156D7B"/>
    <w:rsid w:val="001670B3"/>
    <w:rsid w:val="001676F0"/>
    <w:rsid w:val="00167B86"/>
    <w:rsid w:val="00167D05"/>
    <w:rsid w:val="001702BC"/>
    <w:rsid w:val="0017145B"/>
    <w:rsid w:val="0017260C"/>
    <w:rsid w:val="0017631D"/>
    <w:rsid w:val="001872F6"/>
    <w:rsid w:val="00191015"/>
    <w:rsid w:val="0019490B"/>
    <w:rsid w:val="00196B43"/>
    <w:rsid w:val="001A6C67"/>
    <w:rsid w:val="001A6F49"/>
    <w:rsid w:val="001B4E84"/>
    <w:rsid w:val="001B5B85"/>
    <w:rsid w:val="001B6FCC"/>
    <w:rsid w:val="001C683B"/>
    <w:rsid w:val="001C7FD7"/>
    <w:rsid w:val="001D3C59"/>
    <w:rsid w:val="001D43B2"/>
    <w:rsid w:val="001D5DDE"/>
    <w:rsid w:val="001D6EFF"/>
    <w:rsid w:val="001D748D"/>
    <w:rsid w:val="001E6DE9"/>
    <w:rsid w:val="001E6EE5"/>
    <w:rsid w:val="001F0049"/>
    <w:rsid w:val="001F0C6E"/>
    <w:rsid w:val="001F0ED2"/>
    <w:rsid w:val="001F11B8"/>
    <w:rsid w:val="001F6CB0"/>
    <w:rsid w:val="00206AD0"/>
    <w:rsid w:val="002074F6"/>
    <w:rsid w:val="002104FD"/>
    <w:rsid w:val="00214E09"/>
    <w:rsid w:val="00225D69"/>
    <w:rsid w:val="00234237"/>
    <w:rsid w:val="0023674E"/>
    <w:rsid w:val="00237AE2"/>
    <w:rsid w:val="00240C9D"/>
    <w:rsid w:val="002415CE"/>
    <w:rsid w:val="00242B1F"/>
    <w:rsid w:val="00245A30"/>
    <w:rsid w:val="00245AEB"/>
    <w:rsid w:val="002469BB"/>
    <w:rsid w:val="00246AF1"/>
    <w:rsid w:val="00251BF1"/>
    <w:rsid w:val="002539D6"/>
    <w:rsid w:val="002608B6"/>
    <w:rsid w:val="00264C47"/>
    <w:rsid w:val="00266C00"/>
    <w:rsid w:val="002735B6"/>
    <w:rsid w:val="0027483E"/>
    <w:rsid w:val="0027635E"/>
    <w:rsid w:val="00281036"/>
    <w:rsid w:val="00291705"/>
    <w:rsid w:val="0029242D"/>
    <w:rsid w:val="002929BD"/>
    <w:rsid w:val="00294916"/>
    <w:rsid w:val="002979AE"/>
    <w:rsid w:val="00297F2F"/>
    <w:rsid w:val="002A1757"/>
    <w:rsid w:val="002A23DA"/>
    <w:rsid w:val="002A7755"/>
    <w:rsid w:val="002B1E7B"/>
    <w:rsid w:val="002C0FB6"/>
    <w:rsid w:val="002C2B7D"/>
    <w:rsid w:val="002D20E4"/>
    <w:rsid w:val="002D3853"/>
    <w:rsid w:val="002D44BD"/>
    <w:rsid w:val="002D6BB1"/>
    <w:rsid w:val="002D730B"/>
    <w:rsid w:val="002E0781"/>
    <w:rsid w:val="002E6E5C"/>
    <w:rsid w:val="002F247F"/>
    <w:rsid w:val="002F30B7"/>
    <w:rsid w:val="002F3875"/>
    <w:rsid w:val="002F445E"/>
    <w:rsid w:val="002F5D74"/>
    <w:rsid w:val="00300B84"/>
    <w:rsid w:val="0030325A"/>
    <w:rsid w:val="00303354"/>
    <w:rsid w:val="00303958"/>
    <w:rsid w:val="0030503E"/>
    <w:rsid w:val="00313DB2"/>
    <w:rsid w:val="00313E61"/>
    <w:rsid w:val="003142F8"/>
    <w:rsid w:val="00316BA2"/>
    <w:rsid w:val="003171A3"/>
    <w:rsid w:val="00320E42"/>
    <w:rsid w:val="00322A84"/>
    <w:rsid w:val="00335A83"/>
    <w:rsid w:val="00340E60"/>
    <w:rsid w:val="00346B8F"/>
    <w:rsid w:val="00347F40"/>
    <w:rsid w:val="0035098F"/>
    <w:rsid w:val="00352BAD"/>
    <w:rsid w:val="00353581"/>
    <w:rsid w:val="0036239B"/>
    <w:rsid w:val="00362482"/>
    <w:rsid w:val="00366BC7"/>
    <w:rsid w:val="00366DBF"/>
    <w:rsid w:val="0037169A"/>
    <w:rsid w:val="00372057"/>
    <w:rsid w:val="003728E1"/>
    <w:rsid w:val="00374212"/>
    <w:rsid w:val="00375FF1"/>
    <w:rsid w:val="003760BC"/>
    <w:rsid w:val="003763BC"/>
    <w:rsid w:val="00376DFB"/>
    <w:rsid w:val="0037705E"/>
    <w:rsid w:val="00377084"/>
    <w:rsid w:val="003833F5"/>
    <w:rsid w:val="00383EB2"/>
    <w:rsid w:val="00384664"/>
    <w:rsid w:val="00386A62"/>
    <w:rsid w:val="00391CE3"/>
    <w:rsid w:val="003924B7"/>
    <w:rsid w:val="0039456A"/>
    <w:rsid w:val="00394BC4"/>
    <w:rsid w:val="00397FCE"/>
    <w:rsid w:val="003A37A4"/>
    <w:rsid w:val="003A7562"/>
    <w:rsid w:val="003B3693"/>
    <w:rsid w:val="003C1D74"/>
    <w:rsid w:val="003C2C0D"/>
    <w:rsid w:val="003C3042"/>
    <w:rsid w:val="003C3ADF"/>
    <w:rsid w:val="003C5A84"/>
    <w:rsid w:val="003C72B7"/>
    <w:rsid w:val="003D3F9B"/>
    <w:rsid w:val="003E056B"/>
    <w:rsid w:val="003E12D6"/>
    <w:rsid w:val="003E22DE"/>
    <w:rsid w:val="003E6967"/>
    <w:rsid w:val="003E73C5"/>
    <w:rsid w:val="003E7F22"/>
    <w:rsid w:val="003F6B7A"/>
    <w:rsid w:val="003F6F70"/>
    <w:rsid w:val="00402AEF"/>
    <w:rsid w:val="00410433"/>
    <w:rsid w:val="00415275"/>
    <w:rsid w:val="004237C5"/>
    <w:rsid w:val="00423DFE"/>
    <w:rsid w:val="00424D35"/>
    <w:rsid w:val="00426115"/>
    <w:rsid w:val="00426996"/>
    <w:rsid w:val="00431599"/>
    <w:rsid w:val="0043396F"/>
    <w:rsid w:val="004339D6"/>
    <w:rsid w:val="00436A38"/>
    <w:rsid w:val="00440AED"/>
    <w:rsid w:val="004410C3"/>
    <w:rsid w:val="00442291"/>
    <w:rsid w:val="00442EC7"/>
    <w:rsid w:val="004444C3"/>
    <w:rsid w:val="00447ED0"/>
    <w:rsid w:val="00450593"/>
    <w:rsid w:val="0045079E"/>
    <w:rsid w:val="004526A0"/>
    <w:rsid w:val="004527BB"/>
    <w:rsid w:val="004544C4"/>
    <w:rsid w:val="00456930"/>
    <w:rsid w:val="00456F62"/>
    <w:rsid w:val="00457A52"/>
    <w:rsid w:val="004715FA"/>
    <w:rsid w:val="00476870"/>
    <w:rsid w:val="00485673"/>
    <w:rsid w:val="004871E1"/>
    <w:rsid w:val="004878EB"/>
    <w:rsid w:val="0049141A"/>
    <w:rsid w:val="004929CA"/>
    <w:rsid w:val="00496AFC"/>
    <w:rsid w:val="004A21C2"/>
    <w:rsid w:val="004A4A4E"/>
    <w:rsid w:val="004A6B5C"/>
    <w:rsid w:val="004A6E47"/>
    <w:rsid w:val="004B2C9A"/>
    <w:rsid w:val="004B740C"/>
    <w:rsid w:val="004B780A"/>
    <w:rsid w:val="004C192D"/>
    <w:rsid w:val="004C29B3"/>
    <w:rsid w:val="004C7389"/>
    <w:rsid w:val="004D5338"/>
    <w:rsid w:val="004E3350"/>
    <w:rsid w:val="004E43DE"/>
    <w:rsid w:val="004E4E39"/>
    <w:rsid w:val="004F1F9A"/>
    <w:rsid w:val="004F4342"/>
    <w:rsid w:val="004F75F1"/>
    <w:rsid w:val="005024AA"/>
    <w:rsid w:val="00503696"/>
    <w:rsid w:val="00504421"/>
    <w:rsid w:val="00507DF7"/>
    <w:rsid w:val="00512CE1"/>
    <w:rsid w:val="005130D9"/>
    <w:rsid w:val="00513D28"/>
    <w:rsid w:val="005156E7"/>
    <w:rsid w:val="0052320D"/>
    <w:rsid w:val="00524EDF"/>
    <w:rsid w:val="0053021A"/>
    <w:rsid w:val="0053060D"/>
    <w:rsid w:val="00530A42"/>
    <w:rsid w:val="0053527B"/>
    <w:rsid w:val="005366CC"/>
    <w:rsid w:val="00540AE9"/>
    <w:rsid w:val="00542AE9"/>
    <w:rsid w:val="0054304C"/>
    <w:rsid w:val="0054473A"/>
    <w:rsid w:val="00550720"/>
    <w:rsid w:val="00550896"/>
    <w:rsid w:val="00551E9A"/>
    <w:rsid w:val="00555B84"/>
    <w:rsid w:val="00556E16"/>
    <w:rsid w:val="00556FBB"/>
    <w:rsid w:val="0055789D"/>
    <w:rsid w:val="00557F05"/>
    <w:rsid w:val="00566F50"/>
    <w:rsid w:val="00567628"/>
    <w:rsid w:val="00572C86"/>
    <w:rsid w:val="005736A2"/>
    <w:rsid w:val="00574E94"/>
    <w:rsid w:val="00580D41"/>
    <w:rsid w:val="00582220"/>
    <w:rsid w:val="00587DCD"/>
    <w:rsid w:val="0059281C"/>
    <w:rsid w:val="005978AA"/>
    <w:rsid w:val="005A1E22"/>
    <w:rsid w:val="005A2286"/>
    <w:rsid w:val="005A51AD"/>
    <w:rsid w:val="005A531D"/>
    <w:rsid w:val="005A641F"/>
    <w:rsid w:val="005A6D5C"/>
    <w:rsid w:val="005A6F75"/>
    <w:rsid w:val="005B125B"/>
    <w:rsid w:val="005B1C93"/>
    <w:rsid w:val="005B2FFD"/>
    <w:rsid w:val="005B4D88"/>
    <w:rsid w:val="005C1360"/>
    <w:rsid w:val="005C1D18"/>
    <w:rsid w:val="005C44D9"/>
    <w:rsid w:val="005C63E3"/>
    <w:rsid w:val="005C752F"/>
    <w:rsid w:val="005D6070"/>
    <w:rsid w:val="005E3616"/>
    <w:rsid w:val="005E6A53"/>
    <w:rsid w:val="005E6ECC"/>
    <w:rsid w:val="005F13CA"/>
    <w:rsid w:val="005F3009"/>
    <w:rsid w:val="005F76DD"/>
    <w:rsid w:val="00603C13"/>
    <w:rsid w:val="006057E0"/>
    <w:rsid w:val="00605A75"/>
    <w:rsid w:val="00610ABF"/>
    <w:rsid w:val="00612B01"/>
    <w:rsid w:val="00613A6A"/>
    <w:rsid w:val="00614BCB"/>
    <w:rsid w:val="00617D01"/>
    <w:rsid w:val="00623C80"/>
    <w:rsid w:val="00624A24"/>
    <w:rsid w:val="00631629"/>
    <w:rsid w:val="00631F5C"/>
    <w:rsid w:val="006334C5"/>
    <w:rsid w:val="006357F3"/>
    <w:rsid w:val="00640364"/>
    <w:rsid w:val="00640A77"/>
    <w:rsid w:val="006421AB"/>
    <w:rsid w:val="006435A4"/>
    <w:rsid w:val="00644137"/>
    <w:rsid w:val="006443DE"/>
    <w:rsid w:val="00647C0A"/>
    <w:rsid w:val="006503DE"/>
    <w:rsid w:val="00650A86"/>
    <w:rsid w:val="00651BE0"/>
    <w:rsid w:val="00652800"/>
    <w:rsid w:val="00652CA5"/>
    <w:rsid w:val="00652FCB"/>
    <w:rsid w:val="006557C7"/>
    <w:rsid w:val="00657E7F"/>
    <w:rsid w:val="00664963"/>
    <w:rsid w:val="00665437"/>
    <w:rsid w:val="006706ED"/>
    <w:rsid w:val="006744C0"/>
    <w:rsid w:val="0067645B"/>
    <w:rsid w:val="00684D51"/>
    <w:rsid w:val="006866D4"/>
    <w:rsid w:val="00691EE8"/>
    <w:rsid w:val="006A055F"/>
    <w:rsid w:val="006A08E4"/>
    <w:rsid w:val="006A36A3"/>
    <w:rsid w:val="006A5DA5"/>
    <w:rsid w:val="006A7439"/>
    <w:rsid w:val="006B023F"/>
    <w:rsid w:val="006B0923"/>
    <w:rsid w:val="006B30E0"/>
    <w:rsid w:val="006B367B"/>
    <w:rsid w:val="006B3CC8"/>
    <w:rsid w:val="006B51F2"/>
    <w:rsid w:val="006B55C7"/>
    <w:rsid w:val="006B571D"/>
    <w:rsid w:val="006B7239"/>
    <w:rsid w:val="006C2476"/>
    <w:rsid w:val="006C5F96"/>
    <w:rsid w:val="006D1100"/>
    <w:rsid w:val="006D16FE"/>
    <w:rsid w:val="006D3744"/>
    <w:rsid w:val="006D45FE"/>
    <w:rsid w:val="006D67FE"/>
    <w:rsid w:val="006E0465"/>
    <w:rsid w:val="006E058D"/>
    <w:rsid w:val="006E1F49"/>
    <w:rsid w:val="006E2052"/>
    <w:rsid w:val="006E526A"/>
    <w:rsid w:val="006E5353"/>
    <w:rsid w:val="006E57FA"/>
    <w:rsid w:val="006E757D"/>
    <w:rsid w:val="006F1026"/>
    <w:rsid w:val="006F2132"/>
    <w:rsid w:val="006F2838"/>
    <w:rsid w:val="006F40A2"/>
    <w:rsid w:val="006F5270"/>
    <w:rsid w:val="006F5EAF"/>
    <w:rsid w:val="006F5F73"/>
    <w:rsid w:val="0070161B"/>
    <w:rsid w:val="00706244"/>
    <w:rsid w:val="0070756C"/>
    <w:rsid w:val="007108F0"/>
    <w:rsid w:val="007112D7"/>
    <w:rsid w:val="00722BFF"/>
    <w:rsid w:val="00730043"/>
    <w:rsid w:val="007366A9"/>
    <w:rsid w:val="00736B58"/>
    <w:rsid w:val="00746515"/>
    <w:rsid w:val="00747F9E"/>
    <w:rsid w:val="007527B6"/>
    <w:rsid w:val="00755802"/>
    <w:rsid w:val="00755FBC"/>
    <w:rsid w:val="00760AC7"/>
    <w:rsid w:val="0076191F"/>
    <w:rsid w:val="00761A01"/>
    <w:rsid w:val="0076474C"/>
    <w:rsid w:val="007655DC"/>
    <w:rsid w:val="00765EA6"/>
    <w:rsid w:val="007661A5"/>
    <w:rsid w:val="00767080"/>
    <w:rsid w:val="00770F3C"/>
    <w:rsid w:val="00772100"/>
    <w:rsid w:val="0077298F"/>
    <w:rsid w:val="007750C8"/>
    <w:rsid w:val="00777E1D"/>
    <w:rsid w:val="00780413"/>
    <w:rsid w:val="007863C1"/>
    <w:rsid w:val="007870A4"/>
    <w:rsid w:val="00787BEA"/>
    <w:rsid w:val="00793DF9"/>
    <w:rsid w:val="00794B59"/>
    <w:rsid w:val="00795D14"/>
    <w:rsid w:val="0079746D"/>
    <w:rsid w:val="007A0EC8"/>
    <w:rsid w:val="007A4FE8"/>
    <w:rsid w:val="007A563C"/>
    <w:rsid w:val="007B1672"/>
    <w:rsid w:val="007B20FD"/>
    <w:rsid w:val="007B410A"/>
    <w:rsid w:val="007B4774"/>
    <w:rsid w:val="007C2C71"/>
    <w:rsid w:val="007C40C2"/>
    <w:rsid w:val="007C5B20"/>
    <w:rsid w:val="007C647B"/>
    <w:rsid w:val="007D02C2"/>
    <w:rsid w:val="007D13B7"/>
    <w:rsid w:val="007D3411"/>
    <w:rsid w:val="007D3A53"/>
    <w:rsid w:val="007D451F"/>
    <w:rsid w:val="007D5FB2"/>
    <w:rsid w:val="007D6552"/>
    <w:rsid w:val="007D7C2C"/>
    <w:rsid w:val="007E014F"/>
    <w:rsid w:val="007E035B"/>
    <w:rsid w:val="007E3E5D"/>
    <w:rsid w:val="007F0055"/>
    <w:rsid w:val="007F09E5"/>
    <w:rsid w:val="007F18AE"/>
    <w:rsid w:val="007F2007"/>
    <w:rsid w:val="007F73FD"/>
    <w:rsid w:val="00800AE1"/>
    <w:rsid w:val="00800EC5"/>
    <w:rsid w:val="00802C31"/>
    <w:rsid w:val="00812189"/>
    <w:rsid w:val="0081517C"/>
    <w:rsid w:val="00816787"/>
    <w:rsid w:val="008171CB"/>
    <w:rsid w:val="00817962"/>
    <w:rsid w:val="00817D58"/>
    <w:rsid w:val="00831417"/>
    <w:rsid w:val="00832660"/>
    <w:rsid w:val="0083360E"/>
    <w:rsid w:val="00836267"/>
    <w:rsid w:val="00836C4A"/>
    <w:rsid w:val="00840F81"/>
    <w:rsid w:val="0084471A"/>
    <w:rsid w:val="00850ACF"/>
    <w:rsid w:val="0085676F"/>
    <w:rsid w:val="00857AB4"/>
    <w:rsid w:val="00863FBD"/>
    <w:rsid w:val="00864879"/>
    <w:rsid w:val="00871C1D"/>
    <w:rsid w:val="00872A17"/>
    <w:rsid w:val="00872BFF"/>
    <w:rsid w:val="00873AEA"/>
    <w:rsid w:val="00873D23"/>
    <w:rsid w:val="00874E88"/>
    <w:rsid w:val="008758F0"/>
    <w:rsid w:val="00876EC5"/>
    <w:rsid w:val="00877A43"/>
    <w:rsid w:val="008808E5"/>
    <w:rsid w:val="008813DB"/>
    <w:rsid w:val="00881845"/>
    <w:rsid w:val="00886108"/>
    <w:rsid w:val="00895062"/>
    <w:rsid w:val="00897226"/>
    <w:rsid w:val="00897A0E"/>
    <w:rsid w:val="00897FE6"/>
    <w:rsid w:val="008A030F"/>
    <w:rsid w:val="008A1669"/>
    <w:rsid w:val="008A30F5"/>
    <w:rsid w:val="008A504D"/>
    <w:rsid w:val="008A5FBA"/>
    <w:rsid w:val="008A73E3"/>
    <w:rsid w:val="008B2686"/>
    <w:rsid w:val="008B34F3"/>
    <w:rsid w:val="008B4E2B"/>
    <w:rsid w:val="008C0A62"/>
    <w:rsid w:val="008C1D68"/>
    <w:rsid w:val="008C3972"/>
    <w:rsid w:val="008C5507"/>
    <w:rsid w:val="008D0EEB"/>
    <w:rsid w:val="008D1545"/>
    <w:rsid w:val="008D2EE1"/>
    <w:rsid w:val="008D371F"/>
    <w:rsid w:val="008D6A42"/>
    <w:rsid w:val="008D7C55"/>
    <w:rsid w:val="008E1D2C"/>
    <w:rsid w:val="008E2A89"/>
    <w:rsid w:val="008E2DB5"/>
    <w:rsid w:val="008F3842"/>
    <w:rsid w:val="008F3BBB"/>
    <w:rsid w:val="008F514F"/>
    <w:rsid w:val="008F5503"/>
    <w:rsid w:val="008F577D"/>
    <w:rsid w:val="009004BE"/>
    <w:rsid w:val="00901E25"/>
    <w:rsid w:val="009027F4"/>
    <w:rsid w:val="00902CBC"/>
    <w:rsid w:val="009048B9"/>
    <w:rsid w:val="00906610"/>
    <w:rsid w:val="00911CA5"/>
    <w:rsid w:val="0091250C"/>
    <w:rsid w:val="00914FA7"/>
    <w:rsid w:val="00922F8F"/>
    <w:rsid w:val="00925359"/>
    <w:rsid w:val="0092568E"/>
    <w:rsid w:val="00927187"/>
    <w:rsid w:val="00927708"/>
    <w:rsid w:val="009303F1"/>
    <w:rsid w:val="00930725"/>
    <w:rsid w:val="00931C7B"/>
    <w:rsid w:val="00931E90"/>
    <w:rsid w:val="009354E4"/>
    <w:rsid w:val="00935ADB"/>
    <w:rsid w:val="00937AD1"/>
    <w:rsid w:val="00942B51"/>
    <w:rsid w:val="00943453"/>
    <w:rsid w:val="00945510"/>
    <w:rsid w:val="00950E63"/>
    <w:rsid w:val="009512F0"/>
    <w:rsid w:val="00951FD5"/>
    <w:rsid w:val="00953AE2"/>
    <w:rsid w:val="00953DFE"/>
    <w:rsid w:val="00955A60"/>
    <w:rsid w:val="009614EC"/>
    <w:rsid w:val="0096221F"/>
    <w:rsid w:val="00964A51"/>
    <w:rsid w:val="00975429"/>
    <w:rsid w:val="00981361"/>
    <w:rsid w:val="00982472"/>
    <w:rsid w:val="00984C14"/>
    <w:rsid w:val="00986DC2"/>
    <w:rsid w:val="00987768"/>
    <w:rsid w:val="00987F52"/>
    <w:rsid w:val="0099088D"/>
    <w:rsid w:val="00990D69"/>
    <w:rsid w:val="0099136C"/>
    <w:rsid w:val="00991B07"/>
    <w:rsid w:val="009A3C85"/>
    <w:rsid w:val="009A76A5"/>
    <w:rsid w:val="009B0DB3"/>
    <w:rsid w:val="009B1D60"/>
    <w:rsid w:val="009B2392"/>
    <w:rsid w:val="009B4C06"/>
    <w:rsid w:val="009C145C"/>
    <w:rsid w:val="009E14F8"/>
    <w:rsid w:val="009E1E7A"/>
    <w:rsid w:val="009E2294"/>
    <w:rsid w:val="009E22F3"/>
    <w:rsid w:val="009E41C7"/>
    <w:rsid w:val="009E5191"/>
    <w:rsid w:val="009F4CDA"/>
    <w:rsid w:val="00A01A8F"/>
    <w:rsid w:val="00A041B1"/>
    <w:rsid w:val="00A05D21"/>
    <w:rsid w:val="00A0707A"/>
    <w:rsid w:val="00A1109D"/>
    <w:rsid w:val="00A118E6"/>
    <w:rsid w:val="00A1225B"/>
    <w:rsid w:val="00A16FE9"/>
    <w:rsid w:val="00A22893"/>
    <w:rsid w:val="00A27E54"/>
    <w:rsid w:val="00A32A17"/>
    <w:rsid w:val="00A334AC"/>
    <w:rsid w:val="00A3391A"/>
    <w:rsid w:val="00A36924"/>
    <w:rsid w:val="00A36CE5"/>
    <w:rsid w:val="00A40D28"/>
    <w:rsid w:val="00A504A3"/>
    <w:rsid w:val="00A50E0E"/>
    <w:rsid w:val="00A520BC"/>
    <w:rsid w:val="00A523DC"/>
    <w:rsid w:val="00A53381"/>
    <w:rsid w:val="00A54DF1"/>
    <w:rsid w:val="00A554F4"/>
    <w:rsid w:val="00A614DF"/>
    <w:rsid w:val="00A63B27"/>
    <w:rsid w:val="00A66030"/>
    <w:rsid w:val="00A71F65"/>
    <w:rsid w:val="00A743C6"/>
    <w:rsid w:val="00A74474"/>
    <w:rsid w:val="00A744AE"/>
    <w:rsid w:val="00A7698B"/>
    <w:rsid w:val="00A83673"/>
    <w:rsid w:val="00A84353"/>
    <w:rsid w:val="00A87059"/>
    <w:rsid w:val="00A906E7"/>
    <w:rsid w:val="00A908D3"/>
    <w:rsid w:val="00A92901"/>
    <w:rsid w:val="00A948B6"/>
    <w:rsid w:val="00A94D10"/>
    <w:rsid w:val="00AA4845"/>
    <w:rsid w:val="00AB1533"/>
    <w:rsid w:val="00AB1C8C"/>
    <w:rsid w:val="00AC207D"/>
    <w:rsid w:val="00AC38A9"/>
    <w:rsid w:val="00AC3E55"/>
    <w:rsid w:val="00AD0218"/>
    <w:rsid w:val="00AD05D7"/>
    <w:rsid w:val="00AD469B"/>
    <w:rsid w:val="00AD7ED8"/>
    <w:rsid w:val="00AE03C0"/>
    <w:rsid w:val="00AE0427"/>
    <w:rsid w:val="00AE1097"/>
    <w:rsid w:val="00AE3EE5"/>
    <w:rsid w:val="00AE558A"/>
    <w:rsid w:val="00AF206A"/>
    <w:rsid w:val="00AF31FC"/>
    <w:rsid w:val="00AF728E"/>
    <w:rsid w:val="00B0006E"/>
    <w:rsid w:val="00B00918"/>
    <w:rsid w:val="00B00DCA"/>
    <w:rsid w:val="00B01267"/>
    <w:rsid w:val="00B01F3A"/>
    <w:rsid w:val="00B02B9B"/>
    <w:rsid w:val="00B05DBB"/>
    <w:rsid w:val="00B1007E"/>
    <w:rsid w:val="00B10A88"/>
    <w:rsid w:val="00B127FF"/>
    <w:rsid w:val="00B14A09"/>
    <w:rsid w:val="00B168EA"/>
    <w:rsid w:val="00B22E7A"/>
    <w:rsid w:val="00B2614A"/>
    <w:rsid w:val="00B26224"/>
    <w:rsid w:val="00B379EE"/>
    <w:rsid w:val="00B42EAC"/>
    <w:rsid w:val="00B4342E"/>
    <w:rsid w:val="00B44346"/>
    <w:rsid w:val="00B47296"/>
    <w:rsid w:val="00B51096"/>
    <w:rsid w:val="00B53118"/>
    <w:rsid w:val="00B55E62"/>
    <w:rsid w:val="00B55FF0"/>
    <w:rsid w:val="00B569FF"/>
    <w:rsid w:val="00B56A8B"/>
    <w:rsid w:val="00B61369"/>
    <w:rsid w:val="00B6292D"/>
    <w:rsid w:val="00B64AC5"/>
    <w:rsid w:val="00B67554"/>
    <w:rsid w:val="00B70294"/>
    <w:rsid w:val="00B72719"/>
    <w:rsid w:val="00B75198"/>
    <w:rsid w:val="00B7731D"/>
    <w:rsid w:val="00B77950"/>
    <w:rsid w:val="00B92183"/>
    <w:rsid w:val="00B942A2"/>
    <w:rsid w:val="00B945AC"/>
    <w:rsid w:val="00B94999"/>
    <w:rsid w:val="00B96714"/>
    <w:rsid w:val="00B97827"/>
    <w:rsid w:val="00BA01AB"/>
    <w:rsid w:val="00BA6F14"/>
    <w:rsid w:val="00BB01C5"/>
    <w:rsid w:val="00BB1932"/>
    <w:rsid w:val="00BB2DA9"/>
    <w:rsid w:val="00BB32E5"/>
    <w:rsid w:val="00BC01B4"/>
    <w:rsid w:val="00BC5E89"/>
    <w:rsid w:val="00BC6B05"/>
    <w:rsid w:val="00BC732E"/>
    <w:rsid w:val="00BD1CA1"/>
    <w:rsid w:val="00BD396A"/>
    <w:rsid w:val="00BD42EC"/>
    <w:rsid w:val="00BD4945"/>
    <w:rsid w:val="00BD7A4F"/>
    <w:rsid w:val="00BE10A3"/>
    <w:rsid w:val="00BE6728"/>
    <w:rsid w:val="00BE6DDA"/>
    <w:rsid w:val="00BE6FE8"/>
    <w:rsid w:val="00BE7325"/>
    <w:rsid w:val="00BF3EE8"/>
    <w:rsid w:val="00BF6C71"/>
    <w:rsid w:val="00BF6ECE"/>
    <w:rsid w:val="00C02F98"/>
    <w:rsid w:val="00C068E7"/>
    <w:rsid w:val="00C06BD5"/>
    <w:rsid w:val="00C20F74"/>
    <w:rsid w:val="00C2364D"/>
    <w:rsid w:val="00C24E89"/>
    <w:rsid w:val="00C2534B"/>
    <w:rsid w:val="00C25B9D"/>
    <w:rsid w:val="00C3026D"/>
    <w:rsid w:val="00C352BB"/>
    <w:rsid w:val="00C376CE"/>
    <w:rsid w:val="00C41F42"/>
    <w:rsid w:val="00C44386"/>
    <w:rsid w:val="00C45301"/>
    <w:rsid w:val="00C52E0A"/>
    <w:rsid w:val="00C5406C"/>
    <w:rsid w:val="00C55B5F"/>
    <w:rsid w:val="00C57C95"/>
    <w:rsid w:val="00C57DAA"/>
    <w:rsid w:val="00C61E0B"/>
    <w:rsid w:val="00C61F87"/>
    <w:rsid w:val="00C66124"/>
    <w:rsid w:val="00C70826"/>
    <w:rsid w:val="00C70E3D"/>
    <w:rsid w:val="00C736E8"/>
    <w:rsid w:val="00C77934"/>
    <w:rsid w:val="00C80205"/>
    <w:rsid w:val="00C807D3"/>
    <w:rsid w:val="00C815BC"/>
    <w:rsid w:val="00C865CC"/>
    <w:rsid w:val="00C87B2A"/>
    <w:rsid w:val="00C921B5"/>
    <w:rsid w:val="00C92328"/>
    <w:rsid w:val="00C94170"/>
    <w:rsid w:val="00CA4112"/>
    <w:rsid w:val="00CA67C9"/>
    <w:rsid w:val="00CB2D95"/>
    <w:rsid w:val="00CB2E55"/>
    <w:rsid w:val="00CB4898"/>
    <w:rsid w:val="00CB5FC8"/>
    <w:rsid w:val="00CB765D"/>
    <w:rsid w:val="00CC45A2"/>
    <w:rsid w:val="00CC60C1"/>
    <w:rsid w:val="00CC6F18"/>
    <w:rsid w:val="00CD024F"/>
    <w:rsid w:val="00CD1CEE"/>
    <w:rsid w:val="00CD1DF8"/>
    <w:rsid w:val="00CD376F"/>
    <w:rsid w:val="00CD3E7F"/>
    <w:rsid w:val="00CD4EA2"/>
    <w:rsid w:val="00CD5C65"/>
    <w:rsid w:val="00CD65C0"/>
    <w:rsid w:val="00CE1F7F"/>
    <w:rsid w:val="00CE5087"/>
    <w:rsid w:val="00CE67B3"/>
    <w:rsid w:val="00CE6A93"/>
    <w:rsid w:val="00CE6C89"/>
    <w:rsid w:val="00CE7F77"/>
    <w:rsid w:val="00CF440A"/>
    <w:rsid w:val="00CF70BD"/>
    <w:rsid w:val="00D01085"/>
    <w:rsid w:val="00D0486E"/>
    <w:rsid w:val="00D05D1D"/>
    <w:rsid w:val="00D061C2"/>
    <w:rsid w:val="00D070D8"/>
    <w:rsid w:val="00D12F1E"/>
    <w:rsid w:val="00D23960"/>
    <w:rsid w:val="00D259B5"/>
    <w:rsid w:val="00D31E91"/>
    <w:rsid w:val="00D37280"/>
    <w:rsid w:val="00D41DFC"/>
    <w:rsid w:val="00D425C3"/>
    <w:rsid w:val="00D42FE1"/>
    <w:rsid w:val="00D46133"/>
    <w:rsid w:val="00D46EEF"/>
    <w:rsid w:val="00D500BB"/>
    <w:rsid w:val="00D50782"/>
    <w:rsid w:val="00D525ED"/>
    <w:rsid w:val="00D53F82"/>
    <w:rsid w:val="00D60E74"/>
    <w:rsid w:val="00D62159"/>
    <w:rsid w:val="00D66FD7"/>
    <w:rsid w:val="00D67506"/>
    <w:rsid w:val="00D70B06"/>
    <w:rsid w:val="00D71275"/>
    <w:rsid w:val="00D714D4"/>
    <w:rsid w:val="00D7726D"/>
    <w:rsid w:val="00D77D45"/>
    <w:rsid w:val="00D841E9"/>
    <w:rsid w:val="00D842E5"/>
    <w:rsid w:val="00D91777"/>
    <w:rsid w:val="00D93973"/>
    <w:rsid w:val="00D93EBA"/>
    <w:rsid w:val="00D96CE4"/>
    <w:rsid w:val="00DA59CD"/>
    <w:rsid w:val="00DA66AB"/>
    <w:rsid w:val="00DA7CA7"/>
    <w:rsid w:val="00DB0001"/>
    <w:rsid w:val="00DB1050"/>
    <w:rsid w:val="00DB70BD"/>
    <w:rsid w:val="00DC25F8"/>
    <w:rsid w:val="00DC5DAE"/>
    <w:rsid w:val="00DC6A05"/>
    <w:rsid w:val="00DC71CF"/>
    <w:rsid w:val="00DD119D"/>
    <w:rsid w:val="00DD6816"/>
    <w:rsid w:val="00DD6CFC"/>
    <w:rsid w:val="00DE4224"/>
    <w:rsid w:val="00DE563D"/>
    <w:rsid w:val="00DE72DF"/>
    <w:rsid w:val="00DF6BA0"/>
    <w:rsid w:val="00DF718F"/>
    <w:rsid w:val="00DF795E"/>
    <w:rsid w:val="00E01327"/>
    <w:rsid w:val="00E058A3"/>
    <w:rsid w:val="00E07E19"/>
    <w:rsid w:val="00E105A4"/>
    <w:rsid w:val="00E17A27"/>
    <w:rsid w:val="00E20BC8"/>
    <w:rsid w:val="00E21B3C"/>
    <w:rsid w:val="00E26604"/>
    <w:rsid w:val="00E32D08"/>
    <w:rsid w:val="00E33A06"/>
    <w:rsid w:val="00E33D27"/>
    <w:rsid w:val="00E34808"/>
    <w:rsid w:val="00E35BB8"/>
    <w:rsid w:val="00E37560"/>
    <w:rsid w:val="00E42A4B"/>
    <w:rsid w:val="00E50066"/>
    <w:rsid w:val="00E54C52"/>
    <w:rsid w:val="00E60022"/>
    <w:rsid w:val="00E60A2B"/>
    <w:rsid w:val="00E61560"/>
    <w:rsid w:val="00E62C23"/>
    <w:rsid w:val="00E6460B"/>
    <w:rsid w:val="00E6656E"/>
    <w:rsid w:val="00E67DCC"/>
    <w:rsid w:val="00E70514"/>
    <w:rsid w:val="00E7075A"/>
    <w:rsid w:val="00E77BBA"/>
    <w:rsid w:val="00E80404"/>
    <w:rsid w:val="00E83358"/>
    <w:rsid w:val="00E836B5"/>
    <w:rsid w:val="00E878F6"/>
    <w:rsid w:val="00E90D0C"/>
    <w:rsid w:val="00E91751"/>
    <w:rsid w:val="00E926C6"/>
    <w:rsid w:val="00E9277A"/>
    <w:rsid w:val="00E92EB1"/>
    <w:rsid w:val="00E9409A"/>
    <w:rsid w:val="00E9688C"/>
    <w:rsid w:val="00EA0F33"/>
    <w:rsid w:val="00EA0F4F"/>
    <w:rsid w:val="00EA24D5"/>
    <w:rsid w:val="00EA284C"/>
    <w:rsid w:val="00EA2B32"/>
    <w:rsid w:val="00EA3329"/>
    <w:rsid w:val="00EA517F"/>
    <w:rsid w:val="00EA52F7"/>
    <w:rsid w:val="00EA662C"/>
    <w:rsid w:val="00EB0696"/>
    <w:rsid w:val="00EB1A40"/>
    <w:rsid w:val="00EB3C37"/>
    <w:rsid w:val="00EB68F3"/>
    <w:rsid w:val="00EC2820"/>
    <w:rsid w:val="00EC3258"/>
    <w:rsid w:val="00EC6786"/>
    <w:rsid w:val="00EC7940"/>
    <w:rsid w:val="00ED0040"/>
    <w:rsid w:val="00ED138B"/>
    <w:rsid w:val="00ED1EE0"/>
    <w:rsid w:val="00ED29E2"/>
    <w:rsid w:val="00EE05E4"/>
    <w:rsid w:val="00EE1606"/>
    <w:rsid w:val="00EE526A"/>
    <w:rsid w:val="00EE5491"/>
    <w:rsid w:val="00EE566B"/>
    <w:rsid w:val="00EF1D38"/>
    <w:rsid w:val="00F026B9"/>
    <w:rsid w:val="00F02A32"/>
    <w:rsid w:val="00F04A1D"/>
    <w:rsid w:val="00F06251"/>
    <w:rsid w:val="00F10BBC"/>
    <w:rsid w:val="00F159D0"/>
    <w:rsid w:val="00F16CB9"/>
    <w:rsid w:val="00F20A99"/>
    <w:rsid w:val="00F22F7E"/>
    <w:rsid w:val="00F234A7"/>
    <w:rsid w:val="00F24386"/>
    <w:rsid w:val="00F24A5F"/>
    <w:rsid w:val="00F27261"/>
    <w:rsid w:val="00F34293"/>
    <w:rsid w:val="00F35488"/>
    <w:rsid w:val="00F35DB6"/>
    <w:rsid w:val="00F473E3"/>
    <w:rsid w:val="00F55E7E"/>
    <w:rsid w:val="00F600B1"/>
    <w:rsid w:val="00F61B9C"/>
    <w:rsid w:val="00F67425"/>
    <w:rsid w:val="00F77EE9"/>
    <w:rsid w:val="00F8036E"/>
    <w:rsid w:val="00F81757"/>
    <w:rsid w:val="00F876A9"/>
    <w:rsid w:val="00F92052"/>
    <w:rsid w:val="00F92480"/>
    <w:rsid w:val="00F953EE"/>
    <w:rsid w:val="00F97C8F"/>
    <w:rsid w:val="00FA1509"/>
    <w:rsid w:val="00FA2C6F"/>
    <w:rsid w:val="00FA5030"/>
    <w:rsid w:val="00FB19A8"/>
    <w:rsid w:val="00FB2632"/>
    <w:rsid w:val="00FB2B11"/>
    <w:rsid w:val="00FB5011"/>
    <w:rsid w:val="00FC4A92"/>
    <w:rsid w:val="00FC4FA1"/>
    <w:rsid w:val="00FC69F4"/>
    <w:rsid w:val="00FC6DD8"/>
    <w:rsid w:val="00FE09CD"/>
    <w:rsid w:val="00FE1A40"/>
    <w:rsid w:val="00FE272D"/>
    <w:rsid w:val="00FE74E7"/>
    <w:rsid w:val="00FF1E4A"/>
    <w:rsid w:val="00FF4FB5"/>
    <w:rsid w:val="00FF6DE5"/>
    <w:rsid w:val="01D19F6A"/>
    <w:rsid w:val="03252D5C"/>
    <w:rsid w:val="04CB7AA8"/>
    <w:rsid w:val="075A6514"/>
    <w:rsid w:val="085355A6"/>
    <w:rsid w:val="09B07FF1"/>
    <w:rsid w:val="0C080996"/>
    <w:rsid w:val="0D02EE31"/>
    <w:rsid w:val="0EAD7E20"/>
    <w:rsid w:val="0F4C875C"/>
    <w:rsid w:val="11065F6D"/>
    <w:rsid w:val="12220248"/>
    <w:rsid w:val="1249EBB2"/>
    <w:rsid w:val="14C87A4B"/>
    <w:rsid w:val="161CD112"/>
    <w:rsid w:val="164A13A1"/>
    <w:rsid w:val="199EC219"/>
    <w:rsid w:val="1A005577"/>
    <w:rsid w:val="1A0492FE"/>
    <w:rsid w:val="1A2519DF"/>
    <w:rsid w:val="1AE899CA"/>
    <w:rsid w:val="1BBB0FB4"/>
    <w:rsid w:val="1F5C98E3"/>
    <w:rsid w:val="20ADCC22"/>
    <w:rsid w:val="20D2A1C7"/>
    <w:rsid w:val="2227CC6F"/>
    <w:rsid w:val="230D7478"/>
    <w:rsid w:val="2456F7F5"/>
    <w:rsid w:val="249A2604"/>
    <w:rsid w:val="24A386DF"/>
    <w:rsid w:val="267D044E"/>
    <w:rsid w:val="27E9E344"/>
    <w:rsid w:val="2847908B"/>
    <w:rsid w:val="285A7457"/>
    <w:rsid w:val="2867584F"/>
    <w:rsid w:val="2870C84D"/>
    <w:rsid w:val="29839D33"/>
    <w:rsid w:val="2A3B860B"/>
    <w:rsid w:val="2A88D574"/>
    <w:rsid w:val="2AD96BE8"/>
    <w:rsid w:val="2B4FE9AC"/>
    <w:rsid w:val="2BFEF1AD"/>
    <w:rsid w:val="2CA4D9E8"/>
    <w:rsid w:val="2CDF86D3"/>
    <w:rsid w:val="2DBC6F03"/>
    <w:rsid w:val="2F84A805"/>
    <w:rsid w:val="300C0930"/>
    <w:rsid w:val="321ECC6E"/>
    <w:rsid w:val="33EDD933"/>
    <w:rsid w:val="3645E1AC"/>
    <w:rsid w:val="364DB0C8"/>
    <w:rsid w:val="3732245E"/>
    <w:rsid w:val="383A502F"/>
    <w:rsid w:val="38539AFF"/>
    <w:rsid w:val="38A84EA7"/>
    <w:rsid w:val="3C9034F4"/>
    <w:rsid w:val="3C9D5E18"/>
    <w:rsid w:val="3CD1E7DE"/>
    <w:rsid w:val="3D0E91BB"/>
    <w:rsid w:val="3D7D76A1"/>
    <w:rsid w:val="3ED28FE7"/>
    <w:rsid w:val="402E9335"/>
    <w:rsid w:val="4096CC0C"/>
    <w:rsid w:val="40AE61D2"/>
    <w:rsid w:val="4349F353"/>
    <w:rsid w:val="43507711"/>
    <w:rsid w:val="44554BEF"/>
    <w:rsid w:val="469B95B7"/>
    <w:rsid w:val="4A9A8A30"/>
    <w:rsid w:val="4B835084"/>
    <w:rsid w:val="4C7CA334"/>
    <w:rsid w:val="4DC50FE7"/>
    <w:rsid w:val="4EA887B6"/>
    <w:rsid w:val="4FFDFDA4"/>
    <w:rsid w:val="52F6F256"/>
    <w:rsid w:val="536868D7"/>
    <w:rsid w:val="53B40855"/>
    <w:rsid w:val="5787BF5A"/>
    <w:rsid w:val="58A4F37A"/>
    <w:rsid w:val="59238F47"/>
    <w:rsid w:val="59A02255"/>
    <w:rsid w:val="5B5DAAB7"/>
    <w:rsid w:val="5B6E16BB"/>
    <w:rsid w:val="5BE2DFF2"/>
    <w:rsid w:val="5D4DCEE0"/>
    <w:rsid w:val="5E281BB4"/>
    <w:rsid w:val="607C11C7"/>
    <w:rsid w:val="6081779D"/>
    <w:rsid w:val="610695D5"/>
    <w:rsid w:val="615504A0"/>
    <w:rsid w:val="62E2A904"/>
    <w:rsid w:val="633E611F"/>
    <w:rsid w:val="64FEB772"/>
    <w:rsid w:val="658C6492"/>
    <w:rsid w:val="663EA213"/>
    <w:rsid w:val="6646CCB1"/>
    <w:rsid w:val="69AFA999"/>
    <w:rsid w:val="6A7B52B5"/>
    <w:rsid w:val="6AF71728"/>
    <w:rsid w:val="6B6C61CA"/>
    <w:rsid w:val="6C89E52E"/>
    <w:rsid w:val="6D890B9B"/>
    <w:rsid w:val="6EDADD7E"/>
    <w:rsid w:val="6F5B60A5"/>
    <w:rsid w:val="6FBB360A"/>
    <w:rsid w:val="70EDF183"/>
    <w:rsid w:val="71254080"/>
    <w:rsid w:val="72B497F3"/>
    <w:rsid w:val="72F12693"/>
    <w:rsid w:val="73F37694"/>
    <w:rsid w:val="7450C0B6"/>
    <w:rsid w:val="7530CD2D"/>
    <w:rsid w:val="7576DD6D"/>
    <w:rsid w:val="76DA240C"/>
    <w:rsid w:val="7A1E165F"/>
    <w:rsid w:val="7A73C1E1"/>
    <w:rsid w:val="7A9A14D0"/>
    <w:rsid w:val="7AEB96E2"/>
    <w:rsid w:val="7C6F4642"/>
    <w:rsid w:val="7E3103D9"/>
    <w:rsid w:val="7EC8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9FCAAA"/>
  <w15:docId w15:val="{33AB9E42-B99E-4AD4-886C-02664A1F9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FB3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4E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6B7F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B7FB3"/>
    <w:rPr>
      <w:rFonts w:ascii="Arial" w:eastAsia="Times New Roman" w:hAnsi="Arial" w:cs="Arial"/>
      <w:b/>
      <w:bCs/>
      <w:sz w:val="26"/>
      <w:szCs w:val="26"/>
    </w:rPr>
  </w:style>
  <w:style w:type="paragraph" w:styleId="NoSpacing">
    <w:name w:val="No Spacing"/>
    <w:uiPriority w:val="1"/>
    <w:qFormat/>
    <w:rsid w:val="00C35820"/>
    <w:pPr>
      <w:spacing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214E09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rsid w:val="00214E0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14E09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214E09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4E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2C23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C23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A87059"/>
    <w:pPr>
      <w:ind w:left="720"/>
      <w:contextualSpacing/>
    </w:pPr>
  </w:style>
  <w:style w:type="table" w:styleId="TableGrid">
    <w:name w:val="Table Grid"/>
    <w:basedOn w:val="TableNormal"/>
    <w:rsid w:val="00C44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43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rsid w:val="00135FCE"/>
    <w:pPr>
      <w:spacing w:after="100" w:afterAutospacing="1"/>
    </w:pPr>
    <w:rPr>
      <w:lang w:eastAsia="en-GB"/>
    </w:rPr>
  </w:style>
  <w:style w:type="character" w:customStyle="1" w:styleId="normaltextrun">
    <w:name w:val="normaltextrun"/>
    <w:basedOn w:val="DefaultParagraphFont"/>
    <w:rsid w:val="00135FCE"/>
  </w:style>
  <w:style w:type="character" w:customStyle="1" w:styleId="eop">
    <w:name w:val="eop"/>
    <w:basedOn w:val="DefaultParagraphFont"/>
    <w:rsid w:val="00135FCE"/>
  </w:style>
  <w:style w:type="paragraph" w:styleId="NormalWeb">
    <w:name w:val="Normal (Web)"/>
    <w:basedOn w:val="Normal"/>
    <w:uiPriority w:val="99"/>
    <w:unhideWhenUsed/>
    <w:rsid w:val="001B5B85"/>
    <w:pPr>
      <w:spacing w:after="100" w:afterAutospacing="1"/>
    </w:pPr>
    <w:rPr>
      <w:lang w:eastAsia="en-GB"/>
    </w:rPr>
  </w:style>
  <w:style w:type="character" w:styleId="Hyperlink">
    <w:name w:val="Hyperlink"/>
    <w:basedOn w:val="DefaultParagraphFont"/>
    <w:uiPriority w:val="99"/>
    <w:unhideWhenUsed/>
    <w:rsid w:val="002D44B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44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5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62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43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1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8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8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38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7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87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7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8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7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9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55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54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13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8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8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89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39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8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9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82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2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7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06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6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9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0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8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6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8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3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75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0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19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1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5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3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64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98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00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7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9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8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3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4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7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7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4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5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8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54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2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50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57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1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7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9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53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02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31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2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1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1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2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1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1868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0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2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5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3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9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1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0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23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0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30326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70744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53496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962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2198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3574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61811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3059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2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worcester.ac.uk/documents/partnership-documents/2024-25-PGCE-Secondary-Mentor-Map.pdf" TargetMode="External"/><Relationship Id="rId18" Type="http://schemas.openxmlformats.org/officeDocument/2006/relationships/hyperlink" Target="https://sway.office.com/9lZjzTHRcLs3zRa1?ref=Link" TargetMode="External"/><Relationship Id="rId26" Type="http://schemas.openxmlformats.org/officeDocument/2006/relationships/hyperlink" Target="https://sway.office.com/Fn3jxRwcSL00Tql9?ref=Link&amp;loc=play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worcester.ac.uk/about/academic-schools/school-of-education/school-partnerships/secondary-partnership/documentation.aspx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worcester.ac.uk/about/academic-schools/school-of-education/school-partnerships/secondary-partnership/secondary-partnership.aspx" TargetMode="External"/><Relationship Id="rId17" Type="http://schemas.openxmlformats.org/officeDocument/2006/relationships/hyperlink" Target="https://www.worcester.ac.uk/documents/partnership-documents/2024-25-Principles-for-Target-Setting-SHORT.pdf" TargetMode="External"/><Relationship Id="rId25" Type="http://schemas.openxmlformats.org/officeDocument/2006/relationships/hyperlink" Target="https://sway.office.com/9lZjzTHRcLs3zRa1?ref=Lin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worcester.ac.uk/documents/partnership-documents/2024-25-Principles-for-Lesson-Design-SHORT.pdf" TargetMode="External"/><Relationship Id="rId20" Type="http://schemas.openxmlformats.org/officeDocument/2006/relationships/hyperlink" Target="https://sway.office.com/5FUKmBSWVi2OeVXW?ref=Link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ms.office.com/Pages/ResponsePage.aspx?id=QYA4YykDPEOksRmij84xxoAOxyzanVlMnQeGgvRrgPxUMlM3R0ZaNEFMRzdLVDZWVVFTMEw1SzlZSC4u&amp;origin=QRCode" TargetMode="External"/><Relationship Id="rId24" Type="http://schemas.openxmlformats.org/officeDocument/2006/relationships/hyperlink" Target="https://www.worcester.ac.uk/documents/partnership-documents/2024-25-Principles-for-Target-Setting-SHORT.pdf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worcester.ac.uk/documents/partnership-documents/Progression-Booklet-2025-26.pdf" TargetMode="External"/><Relationship Id="rId23" Type="http://schemas.openxmlformats.org/officeDocument/2006/relationships/hyperlink" Target="https://www.worcester.ac.uk/documents/partnership-documents/2024-25-Principles-for-Lesson-Design-SHORT.pdf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sway.office.com/Fn3jxRwcSL00Tql9?ref=Link&amp;loc=play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worcester.ac.uk/about/academic-schools/school-of-education/school-partnerships/secondary-partnership/documentation.aspx" TargetMode="External"/><Relationship Id="rId22" Type="http://schemas.openxmlformats.org/officeDocument/2006/relationships/hyperlink" Target="https://www.worcester.ac.uk/documents/partnership-documents/Progression-Booklet-2025-26.pdf" TargetMode="External"/><Relationship Id="rId27" Type="http://schemas.openxmlformats.org/officeDocument/2006/relationships/hyperlink" Target="https://sway.office.com/5FUKmBSWVi2OeVXW?ref=Link" TargetMode="External"/><Relationship Id="rId3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R5\Downloads\Secondary%20Partnership%20Visit%20Form%20RE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3da0d0-0063-4f8b-bfaf-f25e794fdb5a">
      <Terms xmlns="http://schemas.microsoft.com/office/infopath/2007/PartnerControls"/>
    </lcf76f155ced4ddcb4097134ff3c332f>
    <TaxCatchAll xmlns="cc30ca37-e3c0-4bf5-9484-1668ea32fa08" xsi:nil="true"/>
    <SharedWithUsers xmlns="cc30ca37-e3c0-4bf5-9484-1668ea32fa08">
      <UserInfo>
        <DisplayName/>
        <AccountId xsi:nil="true"/>
        <AccountType/>
      </UserInfo>
    </SharedWithUsers>
    <Printed1 xmlns="eb3da0d0-0063-4f8b-bfaf-f25e794fdb5a">true</Printed1>
    <Notes xmlns="eb3da0d0-0063-4f8b-bfaf-f25e794fdb5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7ABB9A6284B34BACEA1F4FF5BB82B5" ma:contentTypeVersion="17" ma:contentTypeDescription="Create a new document." ma:contentTypeScope="" ma:versionID="05fdb7eff8dbbd13ca3dade56b104a0f">
  <xsd:schema xmlns:xsd="http://www.w3.org/2001/XMLSchema" xmlns:xs="http://www.w3.org/2001/XMLSchema" xmlns:p="http://schemas.microsoft.com/office/2006/metadata/properties" xmlns:ns2="cc30ca37-e3c0-4bf5-9484-1668ea32fa08" xmlns:ns3="eb3da0d0-0063-4f8b-bfaf-f25e794fdb5a" targetNamespace="http://schemas.microsoft.com/office/2006/metadata/properties" ma:root="true" ma:fieldsID="353cdbf6fa4c653044010c225bf49b6f" ns2:_="" ns3:_="">
    <xsd:import namespace="cc30ca37-e3c0-4bf5-9484-1668ea32fa08"/>
    <xsd:import namespace="eb3da0d0-0063-4f8b-bfaf-f25e794fdb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Note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Printed1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0ca37-e3c0-4bf5-9484-1668ea32fa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e56dce42-9248-4531-8a3f-c9bb9d7bf778}" ma:internalName="TaxCatchAll" ma:showField="CatchAllData" ma:web="cc30ca37-e3c0-4bf5-9484-1668ea32f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da0d0-0063-4f8b-bfaf-f25e794fdb5a" elementFormDefault="qualified">
    <xsd:import namespace="http://schemas.microsoft.com/office/2006/documentManagement/types"/>
    <xsd:import namespace="http://schemas.microsoft.com/office/infopath/2007/PartnerControls"/>
    <xsd:element name="Notes" ma:index="10" nillable="true" ma:displayName="Notes" ma:description="Annotations about files and folders" ma:format="Dropdown" ma:internalName="Notes">
      <xsd:simpleType>
        <xsd:restriction base="dms:Note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4959c87-d6f1-45b1-8c03-cbd9c61d0a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Printed1" ma:index="23" nillable="true" ma:displayName="Printed" ma:default="1" ma:format="Dropdown" ma:internalName="Printed1">
      <xsd:simpleType>
        <xsd:restriction base="dms:Boolea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FA5115-2777-46AF-902C-AF28C46F41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5957F6-2AD6-481A-8B2C-47E56393BB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C71BBA-0465-4206-AE22-BECD089D3385}">
  <ds:schemaRefs>
    <ds:schemaRef ds:uri="http://schemas.microsoft.com/office/2006/metadata/properties"/>
    <ds:schemaRef ds:uri="http://schemas.microsoft.com/office/infopath/2007/PartnerControls"/>
    <ds:schemaRef ds:uri="eb3da0d0-0063-4f8b-bfaf-f25e794fdb5a"/>
    <ds:schemaRef ds:uri="cc30ca37-e3c0-4bf5-9484-1668ea32fa08"/>
  </ds:schemaRefs>
</ds:datastoreItem>
</file>

<file path=customXml/itemProps4.xml><?xml version="1.0" encoding="utf-8"?>
<ds:datastoreItem xmlns:ds="http://schemas.openxmlformats.org/officeDocument/2006/customXml" ds:itemID="{22935327-949E-4217-BE5F-B08D744AA2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30ca37-e3c0-4bf5-9484-1668ea32fa08"/>
    <ds:schemaRef ds:uri="eb3da0d0-0063-4f8b-bfaf-f25e794fd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3388041-0329-433c-a4b1-19a28fce31c6}" enabled="0" method="" siteId="{63388041-0329-433c-a4b1-19a28fce31c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Secondary Partnership Visit Form RE (3)</Template>
  <TotalTime>7</TotalTime>
  <Pages>3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visit (lesson observation) form</dc:title>
  <dc:subject>
  </dc:subject>
  <dc:creator>Rebecca Davidge</dc:creator>
  <cp:keywords>
  </cp:keywords>
  <cp:lastModifiedBy>Frankie Williams</cp:lastModifiedBy>
  <cp:revision>46</cp:revision>
  <cp:lastPrinted>2019-05-29T08:14:00Z</cp:lastPrinted>
  <dcterms:created xsi:type="dcterms:W3CDTF">2025-09-10T17:43:00Z</dcterms:created>
  <dcterms:modified xsi:type="dcterms:W3CDTF">2026-07-21T09:25:26Z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0x010104003E831B798587524588CA012781590CD7</vt:lpwstr>
  </property>
  <property fmtid="{D5CDD505-2E9C-101B-9397-08002B2CF9AE}" pid="3" name="MediaServiceImageTags">
    <vt:lpwstr/>
  </property>
  <property fmtid="{D5CDD505-2E9C-101B-9397-08002B2CF9AE}" pid="4" name="GrammarlyDocumentId">
    <vt:lpwstr>9d547c0775122a320cc74dbe5a5eca6d4dd50250149df3d785a01aa0f4c85e7f</vt:lpwstr>
  </property>
  <property fmtid="{D5CDD505-2E9C-101B-9397-08002B2CF9AE}" pid="5" name="Order">
    <vt:r8>2561000</vt:r8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