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734" w:rsidRDefault="004E0734" w14:paraId="35007886" w14:textId="77777777">
      <w:pPr>
        <w:jc w:val="center"/>
      </w:pPr>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5FBC8427">
            <wp:extent cx="3085106" cy="994132"/>
            <wp:effectExtent l="0" t="0" r="1270" b="0"/>
            <wp:docPr id="9" name="Picture 9"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versity of Worceste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6F4F93" w14:paraId="63BB3B7C" w14:textId="1717597A">
      <w:pPr>
        <w:jc w:val="center"/>
        <w:rPr>
          <w:sz w:val="72"/>
          <w:szCs w:val="72"/>
        </w:rPr>
      </w:pPr>
      <w:r>
        <w:rPr>
          <w:sz w:val="72"/>
          <w:szCs w:val="72"/>
        </w:rPr>
        <w:t xml:space="preserve">Institute of </w:t>
      </w:r>
      <w:r w:rsidR="00497D7C">
        <w:rPr>
          <w:sz w:val="72"/>
          <w:szCs w:val="72"/>
        </w:rPr>
        <w:t>Education</w:t>
      </w:r>
    </w:p>
    <w:p w:rsidRPr="002B6B87" w:rsidR="00F62C5E" w:rsidP="002B6B87" w:rsidRDefault="00F62C5E" w14:paraId="20E5E18F" w14:textId="77777777">
      <w:pPr>
        <w:jc w:val="center"/>
      </w:pPr>
    </w:p>
    <w:p w:rsidRPr="002B6B87" w:rsidR="004E0734" w:rsidP="002B6B87" w:rsidRDefault="00F62C5E" w14:paraId="2E0AF8CD" w14:textId="77777777">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(Core)</w:t>
      </w:r>
    </w:p>
    <w:p w:rsidRPr="002B6B87" w:rsidR="004E0734" w:rsidP="002B6B87" w:rsidRDefault="00E634C0" w14:paraId="75F79FBE" w14:textId="15C3E41F">
      <w:pPr>
        <w:jc w:val="center"/>
        <w:rPr>
          <w:sz w:val="72"/>
          <w:szCs w:val="72"/>
        </w:rPr>
      </w:pPr>
      <w:r w:rsidRPr="002B6B87">
        <w:rPr>
          <w:sz w:val="72"/>
          <w:szCs w:val="72"/>
        </w:rPr>
        <w:t xml:space="preserve">Initial Teacher </w:t>
      </w:r>
      <w:r w:rsidR="004D7EE3">
        <w:rPr>
          <w:sz w:val="72"/>
          <w:szCs w:val="72"/>
        </w:rPr>
        <w:t xml:space="preserve">Training &amp; </w:t>
      </w:r>
      <w:r w:rsidRPr="002B6B87">
        <w:rPr>
          <w:sz w:val="72"/>
          <w:szCs w:val="72"/>
        </w:rPr>
        <w:t>Education</w:t>
      </w:r>
    </w:p>
    <w:p w:rsidRPr="002B6B87" w:rsidR="002B6B87" w:rsidP="006C1362" w:rsidRDefault="002B6B87" w14:paraId="6FFCC271" w14:textId="77777777"/>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4D7EE3" w14:paraId="2A10D78A" w14:textId="04DCA423">
      <w:pPr>
        <w:jc w:val="center"/>
        <w:rPr>
          <w:sz w:val="72"/>
          <w:szCs w:val="72"/>
        </w:rPr>
      </w:pPr>
      <w:r>
        <w:rPr>
          <w:sz w:val="72"/>
          <w:szCs w:val="72"/>
        </w:rPr>
        <w:t>202</w:t>
      </w:r>
      <w:r w:rsidR="00FF2FEA">
        <w:rPr>
          <w:sz w:val="72"/>
          <w:szCs w:val="72"/>
        </w:rPr>
        <w:t>3</w:t>
      </w:r>
      <w:r w:rsidR="00B52D05">
        <w:rPr>
          <w:sz w:val="72"/>
          <w:szCs w:val="72"/>
        </w:rPr>
        <w:t>-</w:t>
      </w:r>
      <w:r w:rsidR="003677FB">
        <w:rPr>
          <w:sz w:val="72"/>
          <w:szCs w:val="72"/>
        </w:rPr>
        <w:t>2</w:t>
      </w:r>
      <w:r w:rsidR="00FF2FEA">
        <w:rPr>
          <w:sz w:val="72"/>
          <w:szCs w:val="72"/>
        </w:rPr>
        <w:t>4</w:t>
      </w:r>
    </w:p>
    <w:p w:rsidR="00745C7F" w:rsidP="002B6B87" w:rsidRDefault="00745C7F" w14:paraId="63298B84" w14:textId="77777777">
      <w:pPr>
        <w:jc w:val="center"/>
      </w:pPr>
    </w:p>
    <w:p w:rsidRPr="00745C7F" w:rsidR="002B6B87" w:rsidP="002B6B87" w:rsidRDefault="00745C7F" w14:paraId="4BDA449C" w14:textId="1A4232DD">
      <w:pPr>
        <w:jc w:val="center"/>
        <w:rPr>
          <w:sz w:val="28"/>
          <w:szCs w:val="28"/>
        </w:rPr>
      </w:pPr>
      <w:r w:rsidRPr="00745C7F">
        <w:rPr>
          <w:sz w:val="28"/>
          <w:szCs w:val="28"/>
        </w:rPr>
        <w:t>Name…………………………………………………………………</w:t>
      </w:r>
      <w:r w:rsidRPr="00745C7F" w:rsidR="005841EE">
        <w:rPr>
          <w:sz w:val="28"/>
          <w:szCs w:val="28"/>
        </w:rPr>
        <w:t>….</w:t>
      </w:r>
      <w:r w:rsidRPr="00745C7F">
        <w:rPr>
          <w:sz w:val="28"/>
          <w:szCs w:val="28"/>
        </w:rPr>
        <w:t xml:space="preserv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F83757" w:rsidRDefault="003677FB" w14:paraId="6C681E43" w14:textId="0375CD06">
          <w:pPr>
            <w:pStyle w:val="TOC1"/>
            <w:rPr>
              <w:rFonts w:asciiTheme="minorHAnsi" w:hAnsiTheme="minorHAnsi"/>
              <w:b w:val="0"/>
              <w:caps w:val="0"/>
              <w:sz w:val="22"/>
              <w:szCs w:val="22"/>
            </w:rPr>
          </w:pPr>
          <w:r>
            <w:rPr>
              <w:b w:val="0"/>
              <w:noProof w:val="0"/>
            </w:rPr>
            <w:fldChar w:fldCharType="begin"/>
          </w:r>
          <w:r>
            <w:instrText xml:space="preserve"> TOC \o "1-3" \h \z \u </w:instrText>
          </w:r>
          <w:r>
            <w:rPr>
              <w:b w:val="0"/>
              <w:noProof w:val="0"/>
            </w:rPr>
            <w:fldChar w:fldCharType="separate"/>
          </w:r>
          <w:hyperlink w:history="1" w:anchor="_Toc110259197">
            <w:r w:rsidRPr="00FC1974" w:rsidR="00F83757">
              <w:rPr>
                <w:rStyle w:val="Hyperlink"/>
              </w:rPr>
              <w:t>The aims of the induction period</w:t>
            </w:r>
            <w:r w:rsidR="00F83757">
              <w:rPr>
                <w:webHidden/>
              </w:rPr>
              <w:tab/>
            </w:r>
            <w:r w:rsidR="00F83757">
              <w:rPr>
                <w:webHidden/>
              </w:rPr>
              <w:fldChar w:fldCharType="begin"/>
            </w:r>
            <w:r w:rsidR="00F83757">
              <w:rPr>
                <w:webHidden/>
              </w:rPr>
              <w:instrText xml:space="preserve"> PAGEREF _Toc110259197 \h </w:instrText>
            </w:r>
            <w:r w:rsidR="00F83757">
              <w:rPr>
                <w:webHidden/>
              </w:rPr>
            </w:r>
            <w:r w:rsidR="00F83757">
              <w:rPr>
                <w:webHidden/>
              </w:rPr>
              <w:fldChar w:fldCharType="separate"/>
            </w:r>
            <w:r w:rsidR="00CE6600">
              <w:rPr>
                <w:webHidden/>
              </w:rPr>
              <w:t>1</w:t>
            </w:r>
            <w:r w:rsidR="00F83757">
              <w:rPr>
                <w:webHidden/>
              </w:rPr>
              <w:fldChar w:fldCharType="end"/>
            </w:r>
          </w:hyperlink>
        </w:p>
        <w:p w:rsidR="00F83757" w:rsidRDefault="00000000" w14:paraId="715DDBEF" w14:textId="3A896FB1">
          <w:pPr>
            <w:pStyle w:val="TOC2"/>
            <w:rPr>
              <w:rFonts w:asciiTheme="minorHAnsi" w:hAnsiTheme="minorHAnsi" w:cstheme="minorBidi"/>
              <w:caps w:val="0"/>
              <w:sz w:val="22"/>
              <w:szCs w:val="22"/>
            </w:rPr>
          </w:pPr>
          <w:hyperlink w:history="1" w:anchor="_Toc110259198">
            <w:r w:rsidRPr="00FC1974" w:rsidR="00F83757">
              <w:rPr>
                <w:rStyle w:val="Hyperlink"/>
              </w:rPr>
              <w:t>Reading</w:t>
            </w:r>
            <w:r w:rsidR="00F83757">
              <w:rPr>
                <w:webHidden/>
              </w:rPr>
              <w:tab/>
            </w:r>
            <w:r w:rsidR="00F83757">
              <w:rPr>
                <w:webHidden/>
              </w:rPr>
              <w:fldChar w:fldCharType="begin"/>
            </w:r>
            <w:r w:rsidR="00F83757">
              <w:rPr>
                <w:webHidden/>
              </w:rPr>
              <w:instrText xml:space="preserve"> PAGEREF _Toc110259198 \h </w:instrText>
            </w:r>
            <w:r w:rsidR="00F83757">
              <w:rPr>
                <w:webHidden/>
              </w:rPr>
            </w:r>
            <w:r w:rsidR="00F83757">
              <w:rPr>
                <w:webHidden/>
              </w:rPr>
              <w:fldChar w:fldCharType="separate"/>
            </w:r>
            <w:r w:rsidR="00CE6600">
              <w:rPr>
                <w:webHidden/>
              </w:rPr>
              <w:t>4</w:t>
            </w:r>
            <w:r w:rsidR="00F83757">
              <w:rPr>
                <w:webHidden/>
              </w:rPr>
              <w:fldChar w:fldCharType="end"/>
            </w:r>
          </w:hyperlink>
        </w:p>
        <w:p w:rsidR="00F83757" w:rsidRDefault="00000000" w14:paraId="38CB59BC" w14:textId="0D86E8BF">
          <w:pPr>
            <w:pStyle w:val="TOC2"/>
            <w:rPr>
              <w:rFonts w:asciiTheme="minorHAnsi" w:hAnsiTheme="minorHAnsi" w:cstheme="minorBidi"/>
              <w:caps w:val="0"/>
              <w:sz w:val="22"/>
              <w:szCs w:val="22"/>
            </w:rPr>
          </w:pPr>
          <w:hyperlink w:history="1" w:anchor="_Toc110259199">
            <w:r w:rsidRPr="00FC1974" w:rsidR="00F83757">
              <w:rPr>
                <w:rStyle w:val="Hyperlink"/>
              </w:rPr>
              <w:t>Library Services</w:t>
            </w:r>
            <w:r w:rsidR="00F83757">
              <w:rPr>
                <w:webHidden/>
              </w:rPr>
              <w:tab/>
            </w:r>
            <w:r w:rsidR="00F83757">
              <w:rPr>
                <w:webHidden/>
              </w:rPr>
              <w:fldChar w:fldCharType="begin"/>
            </w:r>
            <w:r w:rsidR="00F83757">
              <w:rPr>
                <w:webHidden/>
              </w:rPr>
              <w:instrText xml:space="preserve"> PAGEREF _Toc110259199 \h </w:instrText>
            </w:r>
            <w:r w:rsidR="00F83757">
              <w:rPr>
                <w:webHidden/>
              </w:rPr>
            </w:r>
            <w:r w:rsidR="00F83757">
              <w:rPr>
                <w:webHidden/>
              </w:rPr>
              <w:fldChar w:fldCharType="separate"/>
            </w:r>
            <w:r w:rsidR="00CE6600">
              <w:rPr>
                <w:webHidden/>
              </w:rPr>
              <w:t>4</w:t>
            </w:r>
            <w:r w:rsidR="00F83757">
              <w:rPr>
                <w:webHidden/>
              </w:rPr>
              <w:fldChar w:fldCharType="end"/>
            </w:r>
          </w:hyperlink>
        </w:p>
        <w:p w:rsidR="00F83757" w:rsidRDefault="00000000" w14:paraId="6C3E4927" w14:textId="6C403A11">
          <w:pPr>
            <w:pStyle w:val="TOC2"/>
            <w:rPr>
              <w:rFonts w:asciiTheme="minorHAnsi" w:hAnsiTheme="minorHAnsi" w:cstheme="minorBidi"/>
              <w:caps w:val="0"/>
              <w:sz w:val="22"/>
              <w:szCs w:val="22"/>
            </w:rPr>
          </w:pPr>
          <w:hyperlink w:history="1" w:anchor="_Toc110259200">
            <w:r w:rsidRPr="00FC1974" w:rsidR="00F83757">
              <w:rPr>
                <w:rStyle w:val="Hyperlink"/>
              </w:rPr>
              <w:t>Task 1 - Introduction – The School Profile</w:t>
            </w:r>
            <w:r w:rsidR="00F83757">
              <w:rPr>
                <w:webHidden/>
              </w:rPr>
              <w:tab/>
            </w:r>
            <w:r w:rsidR="00F83757">
              <w:rPr>
                <w:webHidden/>
              </w:rPr>
              <w:fldChar w:fldCharType="begin"/>
            </w:r>
            <w:r w:rsidR="00F83757">
              <w:rPr>
                <w:webHidden/>
              </w:rPr>
              <w:instrText xml:space="preserve"> PAGEREF _Toc110259200 \h </w:instrText>
            </w:r>
            <w:r w:rsidR="00F83757">
              <w:rPr>
                <w:webHidden/>
              </w:rPr>
            </w:r>
            <w:r w:rsidR="00F83757">
              <w:rPr>
                <w:webHidden/>
              </w:rPr>
              <w:fldChar w:fldCharType="separate"/>
            </w:r>
            <w:r w:rsidR="00CE6600">
              <w:rPr>
                <w:webHidden/>
              </w:rPr>
              <w:t>7</w:t>
            </w:r>
            <w:r w:rsidR="00F83757">
              <w:rPr>
                <w:webHidden/>
              </w:rPr>
              <w:fldChar w:fldCharType="end"/>
            </w:r>
          </w:hyperlink>
        </w:p>
        <w:p w:rsidR="00F83757" w:rsidRDefault="00000000" w14:paraId="2C893E6D" w14:textId="6A8A066F">
          <w:pPr>
            <w:pStyle w:val="TOC2"/>
            <w:rPr>
              <w:rFonts w:asciiTheme="minorHAnsi" w:hAnsiTheme="minorHAnsi" w:cstheme="minorBidi"/>
              <w:caps w:val="0"/>
              <w:sz w:val="22"/>
              <w:szCs w:val="22"/>
            </w:rPr>
          </w:pPr>
          <w:hyperlink w:history="1" w:anchor="_Toc110259201">
            <w:r w:rsidRPr="00FC1974" w:rsidR="00F83757">
              <w:rPr>
                <w:rStyle w:val="Hyperlink"/>
              </w:rPr>
              <w:t>Task 2 – Pupil pursuit: blueprint in action</w:t>
            </w:r>
            <w:r w:rsidR="00F83757">
              <w:rPr>
                <w:webHidden/>
              </w:rPr>
              <w:tab/>
            </w:r>
            <w:r w:rsidR="00F83757">
              <w:rPr>
                <w:webHidden/>
              </w:rPr>
              <w:fldChar w:fldCharType="begin"/>
            </w:r>
            <w:r w:rsidR="00F83757">
              <w:rPr>
                <w:webHidden/>
              </w:rPr>
              <w:instrText xml:space="preserve"> PAGEREF _Toc110259201 \h </w:instrText>
            </w:r>
            <w:r w:rsidR="00F83757">
              <w:rPr>
                <w:webHidden/>
              </w:rPr>
            </w:r>
            <w:r w:rsidR="00F83757">
              <w:rPr>
                <w:webHidden/>
              </w:rPr>
              <w:fldChar w:fldCharType="separate"/>
            </w:r>
            <w:r w:rsidR="00CE6600">
              <w:rPr>
                <w:webHidden/>
              </w:rPr>
              <w:t>11</w:t>
            </w:r>
            <w:r w:rsidR="00F83757">
              <w:rPr>
                <w:webHidden/>
              </w:rPr>
              <w:fldChar w:fldCharType="end"/>
            </w:r>
          </w:hyperlink>
        </w:p>
        <w:p w:rsidR="00F83757" w:rsidRDefault="00000000" w14:paraId="282CACBF" w14:textId="5E48448C">
          <w:pPr>
            <w:pStyle w:val="TOC2"/>
            <w:rPr>
              <w:rFonts w:asciiTheme="minorHAnsi" w:hAnsiTheme="minorHAnsi" w:cstheme="minorBidi"/>
              <w:caps w:val="0"/>
              <w:sz w:val="22"/>
              <w:szCs w:val="22"/>
            </w:rPr>
          </w:pPr>
          <w:hyperlink w:history="1" w:anchor="_Toc110259202">
            <w:r w:rsidRPr="00FC1974" w:rsidR="00F83757">
              <w:rPr>
                <w:rStyle w:val="Hyperlink"/>
              </w:rPr>
              <w:t>Task 3 – How CHILDREN Learn</w:t>
            </w:r>
            <w:r w:rsidR="00F83757">
              <w:rPr>
                <w:webHidden/>
              </w:rPr>
              <w:tab/>
            </w:r>
            <w:r w:rsidR="00F83757">
              <w:rPr>
                <w:webHidden/>
              </w:rPr>
              <w:fldChar w:fldCharType="begin"/>
            </w:r>
            <w:r w:rsidR="00F83757">
              <w:rPr>
                <w:webHidden/>
              </w:rPr>
              <w:instrText xml:space="preserve"> PAGEREF _Toc110259202 \h </w:instrText>
            </w:r>
            <w:r w:rsidR="00F83757">
              <w:rPr>
                <w:webHidden/>
              </w:rPr>
            </w:r>
            <w:r w:rsidR="00F83757">
              <w:rPr>
                <w:webHidden/>
              </w:rPr>
              <w:fldChar w:fldCharType="separate"/>
            </w:r>
            <w:r w:rsidR="00CE6600">
              <w:rPr>
                <w:webHidden/>
              </w:rPr>
              <w:t>18</w:t>
            </w:r>
            <w:r w:rsidR="00F83757">
              <w:rPr>
                <w:webHidden/>
              </w:rPr>
              <w:fldChar w:fldCharType="end"/>
            </w:r>
          </w:hyperlink>
        </w:p>
        <w:p w:rsidR="00F83757" w:rsidRDefault="00000000" w14:paraId="54EBEA5C" w14:textId="194847CA">
          <w:pPr>
            <w:pStyle w:val="TOC2"/>
            <w:rPr>
              <w:rFonts w:asciiTheme="minorHAnsi" w:hAnsiTheme="minorHAnsi" w:cstheme="minorBidi"/>
              <w:caps w:val="0"/>
              <w:sz w:val="22"/>
              <w:szCs w:val="22"/>
            </w:rPr>
          </w:pPr>
          <w:hyperlink w:history="1" w:anchor="_Toc110259203">
            <w:r w:rsidRPr="00FC1974" w:rsidR="00F83757">
              <w:rPr>
                <w:rStyle w:val="Hyperlink"/>
              </w:rPr>
              <w:t>Task 4 – Emerging Professional Development</w:t>
            </w:r>
            <w:r w:rsidR="00F83757">
              <w:rPr>
                <w:webHidden/>
              </w:rPr>
              <w:tab/>
            </w:r>
            <w:r w:rsidR="00F83757">
              <w:rPr>
                <w:webHidden/>
              </w:rPr>
              <w:fldChar w:fldCharType="begin"/>
            </w:r>
            <w:r w:rsidR="00F83757">
              <w:rPr>
                <w:webHidden/>
              </w:rPr>
              <w:instrText xml:space="preserve"> PAGEREF _Toc110259203 \h </w:instrText>
            </w:r>
            <w:r w:rsidR="00F83757">
              <w:rPr>
                <w:webHidden/>
              </w:rPr>
            </w:r>
            <w:r w:rsidR="00F83757">
              <w:rPr>
                <w:webHidden/>
              </w:rPr>
              <w:fldChar w:fldCharType="separate"/>
            </w:r>
            <w:r w:rsidR="00CE6600">
              <w:rPr>
                <w:webHidden/>
              </w:rPr>
              <w:t>19</w:t>
            </w:r>
            <w:r w:rsidR="00F83757">
              <w:rPr>
                <w:webHidden/>
              </w:rPr>
              <w:fldChar w:fldCharType="end"/>
            </w:r>
          </w:hyperlink>
        </w:p>
        <w:p w:rsidR="00F83757" w:rsidRDefault="00000000" w14:paraId="798AB67E" w14:textId="093AA6CE">
          <w:pPr>
            <w:pStyle w:val="TOC2"/>
            <w:rPr>
              <w:rFonts w:asciiTheme="minorHAnsi" w:hAnsiTheme="minorHAnsi" w:cstheme="minorBidi"/>
              <w:caps w:val="0"/>
              <w:sz w:val="22"/>
              <w:szCs w:val="22"/>
            </w:rPr>
          </w:pPr>
          <w:hyperlink w:history="1" w:anchor="_Toc110259204">
            <w:r w:rsidRPr="00FC1974" w:rsidR="00F83757">
              <w:rPr>
                <w:rStyle w:val="Hyperlink"/>
              </w:rPr>
              <w:t>Additional Notes</w:t>
            </w:r>
            <w:r w:rsidR="00F83757">
              <w:rPr>
                <w:webHidden/>
              </w:rPr>
              <w:tab/>
            </w:r>
            <w:r w:rsidR="00F83757">
              <w:rPr>
                <w:webHidden/>
              </w:rPr>
              <w:fldChar w:fldCharType="begin"/>
            </w:r>
            <w:r w:rsidR="00F83757">
              <w:rPr>
                <w:webHidden/>
              </w:rPr>
              <w:instrText xml:space="preserve"> PAGEREF _Toc110259204 \h </w:instrText>
            </w:r>
            <w:r w:rsidR="00F83757">
              <w:rPr>
                <w:webHidden/>
              </w:rPr>
            </w:r>
            <w:r w:rsidR="00F83757">
              <w:rPr>
                <w:webHidden/>
              </w:rPr>
              <w:fldChar w:fldCharType="separate"/>
            </w:r>
            <w:r w:rsidR="00CE6600">
              <w:rPr>
                <w:webHidden/>
              </w:rPr>
              <w:t>20</w:t>
            </w:r>
            <w:r w:rsidR="00F83757">
              <w:rPr>
                <w:webHidden/>
              </w:rPr>
              <w:fldChar w:fldCharType="end"/>
            </w:r>
          </w:hyperlink>
        </w:p>
        <w:p w:rsidR="003677FB" w:rsidP="003677FB" w:rsidRDefault="003677FB" w14:paraId="6C46A762" w14:textId="5987EF44">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0"/>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614365">
          <w:footerReference w:type="default" r:id="rId13"/>
          <w:pgSz w:w="11906" w:h="16838" w:code="9"/>
          <w:pgMar w:top="1440" w:right="1440" w:bottom="1440" w:left="1440" w:header="709" w:footer="709" w:gutter="0"/>
          <w:pgNumType w:start="2"/>
          <w:cols w:space="708"/>
          <w:docGrid w:linePitch="360"/>
        </w:sectPr>
      </w:pPr>
    </w:p>
    <w:p w:rsidRPr="003C242D" w:rsidR="003677FB" w:rsidP="006C1362" w:rsidRDefault="003677FB" w14:paraId="170E992E" w14:textId="77777777">
      <w:pPr>
        <w:pStyle w:val="Heading1"/>
      </w:pPr>
      <w:bookmarkStart w:name="_Toc110259197" w:id="1"/>
      <w:r w:rsidRPr="003C242D">
        <w:lastRenderedPageBreak/>
        <w:t>The aims of the induction period</w:t>
      </w:r>
      <w:bookmarkEnd w:id="1"/>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 xml:space="preserve">An introduction to learning and </w:t>
      </w:r>
      <w:proofErr w:type="gramStart"/>
      <w:r w:rsidRPr="003C242D">
        <w:rPr>
          <w:rFonts w:asciiTheme="minorHAnsi" w:hAnsiTheme="minorHAnsi"/>
          <w:b/>
          <w:sz w:val="22"/>
          <w:szCs w:val="22"/>
        </w:rPr>
        <w:t>teaching</w:t>
      </w:r>
      <w:bookmarkEnd w:id="0"/>
      <w:proofErr w:type="gramEnd"/>
    </w:p>
    <w:p w:rsidRPr="003C242D" w:rsidR="003677FB" w:rsidP="003677FB" w:rsidRDefault="003677FB" w14:paraId="6441242F" w14:textId="5C2846DE">
      <w:pPr>
        <w:spacing w:line="240" w:lineRule="auto"/>
        <w:rPr>
          <w:rFonts w:cs="Arial" w:asciiTheme="minorHAnsi" w:hAnsiTheme="minorHAnsi"/>
          <w:b/>
          <w:sz w:val="22"/>
          <w:szCs w:val="22"/>
        </w:rPr>
      </w:pPr>
      <w:r w:rsidRPr="003C242D">
        <w:rPr>
          <w:rFonts w:cs="Arial" w:asciiTheme="minorHAnsi" w:hAnsiTheme="minorHAnsi"/>
          <w:sz w:val="22"/>
          <w:szCs w:val="22"/>
        </w:rPr>
        <w:t xml:space="preserve">The tasks in this booklet are designed to help you to use your time in school effectively, to gain a </w:t>
      </w:r>
      <w:r w:rsidRPr="003C242D" w:rsidR="006769A1">
        <w:rPr>
          <w:rFonts w:cs="Arial" w:asciiTheme="minorHAnsi" w:hAnsiTheme="minorHAnsi"/>
          <w:sz w:val="22"/>
          <w:szCs w:val="22"/>
        </w:rPr>
        <w:t>high-quality</w:t>
      </w:r>
      <w:r w:rsidRPr="003C242D">
        <w:rPr>
          <w:rFonts w:cs="Arial" w:asciiTheme="minorHAnsi" w:hAnsiTheme="minorHAnsi"/>
          <w:sz w:val="22"/>
          <w:szCs w:val="22"/>
        </w:rPr>
        <w:t xml:space="preserve"> experience, and to begin the process of focusing on the </w:t>
      </w:r>
      <w:r w:rsidR="0079495F">
        <w:rPr>
          <w:rFonts w:cs="Arial" w:asciiTheme="minorHAnsi" w:hAnsiTheme="minorHAnsi"/>
          <w:sz w:val="22"/>
          <w:szCs w:val="22"/>
        </w:rPr>
        <w:t xml:space="preserve">Core Content Framework and </w:t>
      </w:r>
      <w:r w:rsidRPr="003C242D">
        <w:rPr>
          <w:rFonts w:cs="Arial" w:asciiTheme="minorHAnsi" w:hAnsiTheme="minorHAnsi"/>
          <w:sz w:val="22"/>
          <w:szCs w:val="22"/>
        </w:rPr>
        <w:t xml:space="preserve">Teachers’ Standards. </w:t>
      </w:r>
      <w:r w:rsidR="00624D3B">
        <w:rPr>
          <w:rFonts w:cs="Arial" w:asciiTheme="minorHAnsi" w:hAnsiTheme="minorHAnsi"/>
          <w:sz w:val="22"/>
          <w:szCs w:val="22"/>
        </w:rPr>
        <w:t>You will also observe</w:t>
      </w:r>
      <w:r w:rsidR="0079495F">
        <w:rPr>
          <w:rFonts w:cs="Arial" w:asciiTheme="minorHAnsi" w:hAnsiTheme="minorHAnsi"/>
          <w:sz w:val="22"/>
          <w:szCs w:val="22"/>
        </w:rPr>
        <w:t xml:space="preserve">, </w:t>
      </w:r>
      <w:proofErr w:type="gramStart"/>
      <w:r w:rsidR="00624D3B">
        <w:rPr>
          <w:rFonts w:cs="Arial" w:asciiTheme="minorHAnsi" w:hAnsiTheme="minorHAnsi"/>
          <w:sz w:val="22"/>
          <w:szCs w:val="22"/>
        </w:rPr>
        <w:t>discuss</w:t>
      </w:r>
      <w:proofErr w:type="gramEnd"/>
      <w:r w:rsidR="00624D3B">
        <w:rPr>
          <w:rFonts w:cs="Arial" w:asciiTheme="minorHAnsi" w:hAnsiTheme="minorHAnsi"/>
          <w:sz w:val="22"/>
          <w:szCs w:val="22"/>
        </w:rPr>
        <w:t xml:space="preserve"> </w:t>
      </w:r>
      <w:r w:rsidR="0079495F">
        <w:rPr>
          <w:rFonts w:cs="Arial" w:asciiTheme="minorHAnsi" w:hAnsiTheme="minorHAnsi"/>
          <w:sz w:val="22"/>
          <w:szCs w:val="22"/>
        </w:rPr>
        <w:t xml:space="preserve">and rehearse </w:t>
      </w:r>
      <w:r w:rsidR="00624D3B">
        <w:rPr>
          <w:rFonts w:cs="Arial" w:asciiTheme="minorHAnsi" w:hAnsiTheme="minorHAnsi"/>
          <w:sz w:val="22"/>
          <w:szCs w:val="22"/>
        </w:rPr>
        <w:t xml:space="preserve">with your mentor how the </w:t>
      </w:r>
      <w:r w:rsidR="00624D3B">
        <w:rPr>
          <w:rFonts w:asciiTheme="minorHAnsi" w:hAnsiTheme="minorHAnsi"/>
          <w:sz w:val="22"/>
          <w:szCs w:val="22"/>
        </w:rPr>
        <w:t xml:space="preserve">essential routines/procedures and lesson design that you have seen </w:t>
      </w:r>
      <w:r w:rsidR="0079495F">
        <w:rPr>
          <w:rFonts w:asciiTheme="minorHAnsi" w:hAnsiTheme="minorHAnsi"/>
          <w:sz w:val="22"/>
          <w:szCs w:val="22"/>
        </w:rPr>
        <w:t>(</w:t>
      </w:r>
      <w:r w:rsidR="00624D3B">
        <w:rPr>
          <w:rFonts w:asciiTheme="minorHAnsi" w:hAnsiTheme="minorHAnsi"/>
          <w:sz w:val="22"/>
          <w:szCs w:val="22"/>
        </w:rPr>
        <w:t>and practiced strategies during university sessions</w:t>
      </w:r>
      <w:r w:rsidR="0079495F">
        <w:rPr>
          <w:rFonts w:asciiTheme="minorHAnsi" w:hAnsiTheme="minorHAnsi"/>
          <w:sz w:val="22"/>
          <w:szCs w:val="22"/>
        </w:rPr>
        <w:t>)</w:t>
      </w:r>
      <w:r w:rsidR="00624D3B">
        <w:rPr>
          <w:rFonts w:asciiTheme="minorHAnsi" w:hAnsiTheme="minorHAnsi"/>
          <w:sz w:val="22"/>
          <w:szCs w:val="22"/>
        </w:rPr>
        <w:t xml:space="preserve">, are applied in </w:t>
      </w:r>
      <w:r w:rsidR="00903AD6">
        <w:rPr>
          <w:rFonts w:asciiTheme="minorHAnsi" w:hAnsiTheme="minorHAnsi"/>
          <w:sz w:val="22"/>
          <w:szCs w:val="22"/>
        </w:rPr>
        <w:t>your placement school’s context</w:t>
      </w:r>
      <w:r w:rsidR="00624D3B">
        <w:rPr>
          <w:rFonts w:asciiTheme="minorHAnsi" w:hAnsiTheme="minorHAnsi"/>
          <w:sz w:val="22"/>
          <w:szCs w:val="22"/>
        </w:rPr>
        <w:t xml:space="preserve">. </w:t>
      </w:r>
      <w:r w:rsidRPr="003C242D">
        <w:rPr>
          <w:rFonts w:cs="Arial" w:asciiTheme="minorHAnsi" w:hAnsiTheme="minorHAnsi"/>
          <w:sz w:val="22"/>
          <w:szCs w:val="22"/>
        </w:rPr>
        <w:t xml:space="preserve">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 xml:space="preserve">needs to be uploaded onto </w:t>
      </w:r>
      <w:proofErr w:type="spellStart"/>
      <w:r>
        <w:rPr>
          <w:rFonts w:cs="Arial" w:asciiTheme="minorHAnsi" w:hAnsiTheme="minorHAnsi"/>
          <w:sz w:val="22"/>
          <w:szCs w:val="22"/>
        </w:rPr>
        <w:t>PebblePad</w:t>
      </w:r>
      <w:proofErr w:type="spellEnd"/>
      <w:r>
        <w:rPr>
          <w:rFonts w:cs="Arial" w:asciiTheme="minorHAnsi" w:hAnsiTheme="minorHAnsi"/>
          <w:sz w:val="22"/>
          <w:szCs w:val="22"/>
        </w:rPr>
        <w:t xml:space="preserve"> (key documents).</w:t>
      </w:r>
      <w:r w:rsidR="00321AE1">
        <w:rPr>
          <w:rFonts w:cs="Arial" w:asciiTheme="minorHAnsi" w:hAnsiTheme="minorHAnsi"/>
          <w:sz w:val="22"/>
          <w:szCs w:val="22"/>
        </w:rPr>
        <w:t xml:space="preserve"> </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 xml:space="preserve">The induction </w:t>
      </w:r>
      <w:proofErr w:type="gramStart"/>
      <w:r w:rsidRPr="003C242D">
        <w:rPr>
          <w:rFonts w:cs="Arial" w:asciiTheme="minorHAnsi" w:hAnsiTheme="minorHAnsi"/>
          <w:b/>
          <w:sz w:val="22"/>
          <w:szCs w:val="22"/>
        </w:rPr>
        <w:t>period</w:t>
      </w:r>
      <w:proofErr w:type="gramEnd"/>
    </w:p>
    <w:p w:rsidRPr="003C242D" w:rsidR="003677FB" w:rsidP="003677FB" w:rsidRDefault="003677FB" w14:paraId="10A4930D" w14:textId="6C5046E3">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 xml:space="preserve">divided into three blocks of “school induction” (9 days) plus taught sessions in university as indicated </w:t>
      </w:r>
      <w:proofErr w:type="gramStart"/>
      <w:r w:rsidRPr="003C242D">
        <w:rPr>
          <w:rFonts w:cs="Arial" w:asciiTheme="minorHAnsi" w:hAnsiTheme="minorHAnsi"/>
          <w:sz w:val="22"/>
          <w:szCs w:val="22"/>
        </w:rPr>
        <w:t>below</w:t>
      </w:r>
      <w:proofErr w:type="gramEnd"/>
    </w:p>
    <w:p w:rsidR="004D7EE3" w:rsidP="00A443B6" w:rsidRDefault="004D6297" w14:paraId="45422D41" w14:textId="6FB494D0">
      <w:pPr>
        <w:pStyle w:val="BodyText"/>
        <w:spacing w:after="0" w:line="240" w:lineRule="auto"/>
        <w:jc w:val="center"/>
        <w:rPr>
          <w:rFonts w:cs="Arial" w:asciiTheme="minorHAnsi" w:hAnsiTheme="minorHAnsi"/>
          <w:i/>
          <w:sz w:val="22"/>
          <w:szCs w:val="22"/>
        </w:rPr>
      </w:pPr>
      <w:r>
        <w:rPr>
          <w:noProof/>
        </w:rPr>
        <w:drawing>
          <wp:inline distT="0" distB="0" distL="0" distR="0" wp14:anchorId="7DBDF528" wp14:editId="2B30DB22">
            <wp:extent cx="5731510" cy="1696085"/>
            <wp:effectExtent l="0" t="0" r="2540" b="0"/>
            <wp:docPr id="2030517817" name="Picture 1" descr="Table showing induction period ti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517817" name="Picture 1" descr="Table showing induction period timetable"/>
                    <pic:cNvPicPr/>
                  </pic:nvPicPr>
                  <pic:blipFill>
                    <a:blip r:embed="rId14"/>
                    <a:stretch>
                      <a:fillRect/>
                    </a:stretch>
                  </pic:blipFill>
                  <pic:spPr>
                    <a:xfrm>
                      <a:off x="0" y="0"/>
                      <a:ext cx="5731510" cy="1696085"/>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A443B6" w:rsidRDefault="003677FB" w14:paraId="271CA91F" w14:textId="77777777">
      <w:pPr>
        <w:pStyle w:val="BodyText"/>
        <w:spacing w:after="0" w:line="240" w:lineRule="auto"/>
        <w:jc w:val="center"/>
        <w:rPr>
          <w:rFonts w:cs="Arial" w:asciiTheme="minorHAnsi" w:hAnsiTheme="minorHAnsi"/>
          <w:i/>
          <w:sz w:val="22"/>
          <w:szCs w:val="22"/>
        </w:rPr>
      </w:pPr>
    </w:p>
    <w:p w:rsidR="003677FB" w:rsidP="003677FB" w:rsidRDefault="003677FB" w14:paraId="1190C037" w14:textId="3664431B">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The school induction programme should support you to prepare you for your first placement </w:t>
      </w:r>
      <w:r w:rsidR="0079495F">
        <w:rPr>
          <w:rFonts w:cs="Arial" w:asciiTheme="minorHAnsi" w:hAnsiTheme="minorHAnsi"/>
          <w:sz w:val="22"/>
          <w:szCs w:val="22"/>
        </w:rPr>
        <w:t xml:space="preserve">(after half term) </w:t>
      </w:r>
      <w:r w:rsidRPr="003C242D">
        <w:rPr>
          <w:rFonts w:cs="Arial" w:asciiTheme="minorHAnsi" w:hAnsiTheme="minorHAnsi"/>
          <w:sz w:val="22"/>
          <w:szCs w:val="22"/>
        </w:rPr>
        <w:t>and become familiar with the school. The focus of this initial period in school will be to address the following key themes:</w:t>
      </w:r>
    </w:p>
    <w:p w:rsidR="001617BD" w:rsidP="003677FB" w:rsidRDefault="001617BD" w14:paraId="146FD538" w14:textId="64B502AF">
      <w:pPr>
        <w:pStyle w:val="BodyText"/>
        <w:spacing w:after="0" w:line="240" w:lineRule="auto"/>
        <w:rPr>
          <w:rFonts w:cs="Arial" w:asciiTheme="minorHAnsi" w:hAnsiTheme="minorHAnsi"/>
          <w:sz w:val="22"/>
          <w:szCs w:val="22"/>
        </w:rPr>
      </w:pPr>
    </w:p>
    <w:tbl>
      <w:tblPr>
        <w:tblStyle w:val="TableGrid"/>
        <w:tblW w:w="5002" w:type="pct"/>
        <w:tblInd w:w="-113" w:type="dxa"/>
        <w:tblLook w:val="04A0" w:firstRow="1" w:lastRow="0" w:firstColumn="1" w:lastColumn="0" w:noHBand="0" w:noVBand="1"/>
      </w:tblPr>
      <w:tblGrid>
        <w:gridCol w:w="1416"/>
        <w:gridCol w:w="5953"/>
        <w:gridCol w:w="1651"/>
      </w:tblGrid>
      <w:tr w:rsidRPr="00877163" w:rsidR="00795833" w:rsidTr="00795833" w14:paraId="2492248C" w14:textId="3F3152B9">
        <w:tc>
          <w:tcPr>
            <w:tcW w:w="785" w:type="pct"/>
            <w:vMerge w:val="restart"/>
          </w:tcPr>
          <w:p w:rsidRPr="00877163" w:rsidR="00795833" w:rsidP="001617BD" w:rsidRDefault="006C1362" w14:paraId="2EBBB95F" w14:textId="6028571B">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69504" behindDoc="1" locked="0" layoutInCell="1" allowOverlap="1" wp14:editId="01BB045F" wp14:anchorId="58423F6C">
                  <wp:simplePos x="0" y="0"/>
                  <wp:positionH relativeFrom="column">
                    <wp:posOffset>-9525</wp:posOffset>
                  </wp:positionH>
                  <wp:positionV relativeFrom="paragraph">
                    <wp:posOffset>3810</wp:posOffset>
                  </wp:positionV>
                  <wp:extent cx="561975" cy="561975"/>
                  <wp:effectExtent l="0" t="0" r="9525" b="9525"/>
                  <wp:wrapTight wrapText="bothSides">
                    <wp:wrapPolygon edited="0">
                      <wp:start x="0" y="0"/>
                      <wp:lineTo x="0" y="21234"/>
                      <wp:lineTo x="21234" y="21234"/>
                      <wp:lineTo x="21234"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rPr>
                <w:b/>
                <w:bCs/>
                <w:caps/>
                <w:noProof/>
              </w:rPr>
              <w:drawing>
                <wp:anchor distT="0" distB="0" distL="114300" distR="114300" simplePos="0" relativeHeight="251666432" behindDoc="1" locked="0" layoutInCell="1" allowOverlap="1" wp14:editId="7EA36495" wp14:anchorId="6FD4241A">
                  <wp:simplePos x="0" y="0"/>
                  <wp:positionH relativeFrom="column">
                    <wp:posOffset>-5080</wp:posOffset>
                  </wp:positionH>
                  <wp:positionV relativeFrom="paragraph">
                    <wp:posOffset>619760</wp:posOffset>
                  </wp:positionV>
                  <wp:extent cx="714375" cy="561975"/>
                  <wp:effectExtent l="0" t="0" r="9525" b="9525"/>
                  <wp:wrapTight wrapText="bothSides">
                    <wp:wrapPolygon edited="0">
                      <wp:start x="0" y="0"/>
                      <wp:lineTo x="0" y="21234"/>
                      <wp:lineTo x="21312" y="21234"/>
                      <wp:lineTo x="21312" y="0"/>
                      <wp:lineTo x="0" y="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877163" w:rsidR="00795833" w:rsidP="00996BD2" w:rsidRDefault="00795833" w14:paraId="64C99626" w14:textId="3370409B">
            <w:pPr>
              <w:pStyle w:val="BodyText"/>
              <w:numPr>
                <w:ilvl w:val="0"/>
                <w:numId w:val="7"/>
              </w:numPr>
              <w:spacing w:after="0" w:line="240" w:lineRule="auto"/>
              <w:rPr>
                <w:rFonts w:cs="Arial" w:asciiTheme="minorHAnsi" w:hAnsiTheme="minorHAnsi"/>
                <w:sz w:val="22"/>
                <w:szCs w:val="22"/>
              </w:rPr>
            </w:pPr>
            <w:r>
              <w:rPr>
                <w:rFonts w:cs="Arial" w:asciiTheme="minorHAnsi" w:hAnsiTheme="minorHAnsi"/>
                <w:b/>
                <w:sz w:val="22"/>
                <w:szCs w:val="22"/>
              </w:rPr>
              <w:t>Introduction – the school profile</w:t>
            </w:r>
            <w:r w:rsidRPr="00877163">
              <w:rPr>
                <w:rFonts w:cs="Arial" w:asciiTheme="minorHAnsi" w:hAnsiTheme="minorHAnsi"/>
                <w:sz w:val="22"/>
                <w:szCs w:val="22"/>
              </w:rPr>
              <w:t xml:space="preserve"> – what sort of school is your first school? What are the key priorities for the school? </w:t>
            </w:r>
          </w:p>
        </w:tc>
        <w:tc>
          <w:tcPr>
            <w:tcW w:w="915" w:type="pct"/>
          </w:tcPr>
          <w:p w:rsidR="00795833" w:rsidP="005841EE" w:rsidRDefault="00795833" w14:paraId="623F4B96" w14:textId="590D9CAC">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6D766F2C" w14:textId="3143A52A">
        <w:trPr>
          <w:trHeight w:val="1054"/>
        </w:trPr>
        <w:tc>
          <w:tcPr>
            <w:tcW w:w="785" w:type="pct"/>
            <w:vMerge/>
          </w:tcPr>
          <w:p w:rsidRPr="00877163" w:rsidR="00795833" w:rsidP="001617BD" w:rsidRDefault="00795833" w14:paraId="448E42A6" w14:textId="56B014FE">
            <w:pPr>
              <w:pStyle w:val="BodyText"/>
              <w:spacing w:after="0" w:line="240" w:lineRule="auto"/>
              <w:rPr>
                <w:rFonts w:cs="Arial" w:asciiTheme="minorHAnsi" w:hAnsiTheme="minorHAnsi"/>
                <w:b/>
                <w:sz w:val="22"/>
                <w:szCs w:val="22"/>
              </w:rPr>
            </w:pPr>
          </w:p>
        </w:tc>
        <w:tc>
          <w:tcPr>
            <w:tcW w:w="3300" w:type="pct"/>
          </w:tcPr>
          <w:p w:rsidRPr="00877163" w:rsidR="00795833" w:rsidP="00996BD2" w:rsidRDefault="00795833" w14:paraId="1590C230" w14:textId="24B53E39">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Safeguarding and pupils’ wellbeing –</w:t>
            </w:r>
            <w:r w:rsidRPr="00877163">
              <w:rPr>
                <w:rFonts w:cs="Arial" w:asciiTheme="minorHAnsi" w:hAnsiTheme="minorHAnsi"/>
                <w:sz w:val="22"/>
                <w:szCs w:val="22"/>
              </w:rPr>
              <w:t xml:space="preserve"> what does this mean and who is responsible for safeguarding and well-being in your school? </w:t>
            </w:r>
          </w:p>
        </w:tc>
        <w:tc>
          <w:tcPr>
            <w:tcW w:w="915" w:type="pct"/>
          </w:tcPr>
          <w:p w:rsidRPr="00877163" w:rsidR="00795833" w:rsidP="005841EE" w:rsidRDefault="00795833" w14:paraId="0B2416C6" w14:textId="343E217D">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1</w:t>
            </w:r>
          </w:p>
        </w:tc>
      </w:tr>
      <w:tr w:rsidRPr="00877163" w:rsidR="00795833" w:rsidTr="00F83757" w14:paraId="081D96F4" w14:textId="028A6D98">
        <w:trPr>
          <w:trHeight w:val="2562"/>
        </w:trPr>
        <w:tc>
          <w:tcPr>
            <w:tcW w:w="785" w:type="pct"/>
          </w:tcPr>
          <w:p w:rsidRPr="00877163" w:rsidR="00795833" w:rsidP="001617BD" w:rsidRDefault="00F83757" w14:paraId="2B3EB090" w14:textId="406A7A91">
            <w:pPr>
              <w:pStyle w:val="BodyText"/>
              <w:spacing w:after="0" w:line="240" w:lineRule="auto"/>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6912" behindDoc="1" locked="0" layoutInCell="1" allowOverlap="1" wp14:editId="5E26B0DF" wp14:anchorId="422BA37D">
                  <wp:simplePos x="0" y="0"/>
                  <wp:positionH relativeFrom="column">
                    <wp:posOffset>38100</wp:posOffset>
                  </wp:positionH>
                  <wp:positionV relativeFrom="paragraph">
                    <wp:posOffset>1128395</wp:posOffset>
                  </wp:positionV>
                  <wp:extent cx="601345" cy="466090"/>
                  <wp:effectExtent l="0" t="0" r="8255" b="0"/>
                  <wp:wrapTight wrapText="bothSides">
                    <wp:wrapPolygon edited="0">
                      <wp:start x="0" y="0"/>
                      <wp:lineTo x="0" y="20305"/>
                      <wp:lineTo x="21212" y="20305"/>
                      <wp:lineTo x="21212" y="0"/>
                      <wp:lineTo x="0" y="0"/>
                    </wp:wrapPolygon>
                  </wp:wrapTight>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sidRPr="006B47B5">
              <w:rPr>
                <w:noProof/>
              </w:rPr>
              <w:drawing>
                <wp:anchor distT="0" distB="0" distL="114300" distR="114300" simplePos="0" relativeHeight="251688960" behindDoc="1" locked="0" layoutInCell="1" allowOverlap="1" wp14:editId="5D56B18C" wp14:anchorId="7BC7FEF4">
                  <wp:simplePos x="0" y="0"/>
                  <wp:positionH relativeFrom="column">
                    <wp:posOffset>0</wp:posOffset>
                  </wp:positionH>
                  <wp:positionV relativeFrom="paragraph">
                    <wp:posOffset>614045</wp:posOffset>
                  </wp:positionV>
                  <wp:extent cx="658495" cy="489585"/>
                  <wp:effectExtent l="0" t="0" r="8255" b="5715"/>
                  <wp:wrapTight wrapText="bothSides">
                    <wp:wrapPolygon edited="0">
                      <wp:start x="0" y="0"/>
                      <wp:lineTo x="0" y="21012"/>
                      <wp:lineTo x="21246" y="21012"/>
                      <wp:lineTo x="21246" y="0"/>
                      <wp:lineTo x="0" y="0"/>
                    </wp:wrapPolygon>
                  </wp:wrapTight>
                  <wp:docPr id="32" name="Picture 7">
                    <a:extLst xmlns:a="http://schemas.openxmlformats.org/drawingml/2006/main">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7">
                            <a:extLst>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58495" cy="489585"/>
                          </a:xfrm>
                          <a:prstGeom prst="rect">
                            <a:avLst/>
                          </a:prstGeom>
                        </pic:spPr>
                      </pic:pic>
                    </a:graphicData>
                  </a:graphic>
                  <wp14:sizeRelH relativeFrom="page">
                    <wp14:pctWidth>0</wp14:pctWidth>
                  </wp14:sizeRelH>
                  <wp14:sizeRelV relativeFrom="page">
                    <wp14:pctHeight>0</wp14:pctHeight>
                  </wp14:sizeRelV>
                </wp:anchor>
              </w:drawing>
            </w:r>
            <w:r w:rsidR="00795833">
              <w:t> </w:t>
            </w:r>
            <w:r w:rsidR="00237BFD">
              <w:rPr>
                <w:rFonts w:cs="Arial" w:asciiTheme="minorHAnsi" w:hAnsiTheme="minorHAnsi"/>
                <w:b/>
                <w:noProof/>
                <w:sz w:val="22"/>
                <w:szCs w:val="22"/>
              </w:rPr>
              <w:drawing>
                <wp:inline distT="0" distB="0" distL="0" distR="0" wp14:anchorId="176FFC52" wp14:editId="552D0AC4">
                  <wp:extent cx="552450" cy="561975"/>
                  <wp:effectExtent l="0" t="0" r="0" b="9525"/>
                  <wp:docPr id="7" name="Picture 7"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3300" w:type="pct"/>
          </w:tcPr>
          <w:p w:rsidRPr="0079454D" w:rsidR="00326ADC" w:rsidP="00996BD2" w:rsidRDefault="005E4517" w14:paraId="7393CC9D" w14:textId="7A12E6F3">
            <w:pPr>
              <w:pStyle w:val="BodyText"/>
              <w:numPr>
                <w:ilvl w:val="0"/>
                <w:numId w:val="7"/>
              </w:numPr>
              <w:spacing w:after="0" w:line="240" w:lineRule="auto"/>
              <w:rPr>
                <w:rFonts w:cs="Arial" w:asciiTheme="minorHAnsi" w:hAnsiTheme="minorHAnsi"/>
                <w:sz w:val="22"/>
                <w:szCs w:val="22"/>
              </w:rPr>
            </w:pPr>
            <w:r w:rsidRPr="005E4517">
              <w:rPr>
                <w:rFonts w:asciiTheme="minorHAnsi" w:hAnsiTheme="minorHAnsi"/>
                <w:b/>
                <w:bCs/>
                <w:sz w:val="22"/>
                <w:szCs w:val="22"/>
              </w:rPr>
              <w:t>Pupil pursuit – Blueprint in action:</w:t>
            </w:r>
            <w:r>
              <w:rPr>
                <w:rFonts w:asciiTheme="minorHAnsi" w:hAnsiTheme="minorHAnsi"/>
                <w:sz w:val="22"/>
                <w:szCs w:val="22"/>
              </w:rPr>
              <w:t xml:space="preserve"> </w:t>
            </w:r>
            <w:r w:rsidR="004724CC">
              <w:rPr>
                <w:rFonts w:cs="Arial" w:asciiTheme="minorHAnsi" w:hAnsiTheme="minorHAnsi"/>
                <w:sz w:val="22"/>
                <w:szCs w:val="22"/>
              </w:rPr>
              <w:t>Follow a student’s timetable for the day</w:t>
            </w:r>
            <w:r w:rsidR="00F83757">
              <w:rPr>
                <w:rFonts w:cs="Arial" w:asciiTheme="minorHAnsi" w:hAnsiTheme="minorHAnsi"/>
                <w:sz w:val="22"/>
                <w:szCs w:val="22"/>
              </w:rPr>
              <w:t>. Observe</w:t>
            </w:r>
            <w:r w:rsidR="004724CC">
              <w:rPr>
                <w:rFonts w:cs="Arial" w:asciiTheme="minorHAnsi" w:hAnsiTheme="minorHAnsi"/>
                <w:sz w:val="22"/>
                <w:szCs w:val="22"/>
              </w:rPr>
              <w:t xml:space="preserve"> how </w:t>
            </w:r>
            <w:r w:rsidR="004724CC">
              <w:rPr>
                <w:rFonts w:asciiTheme="minorHAnsi" w:hAnsiTheme="minorHAnsi"/>
                <w:sz w:val="22"/>
                <w:szCs w:val="22"/>
              </w:rPr>
              <w:t xml:space="preserve">experienced staff </w:t>
            </w:r>
            <w:r w:rsidR="00D24E41">
              <w:rPr>
                <w:rFonts w:asciiTheme="minorHAnsi" w:hAnsiTheme="minorHAnsi"/>
                <w:sz w:val="22"/>
                <w:szCs w:val="22"/>
              </w:rPr>
              <w:t xml:space="preserve">implement </w:t>
            </w:r>
            <w:r w:rsidR="0075585D">
              <w:rPr>
                <w:rFonts w:asciiTheme="minorHAnsi" w:hAnsiTheme="minorHAnsi"/>
                <w:sz w:val="22"/>
                <w:szCs w:val="22"/>
              </w:rPr>
              <w:t>essential routines/procedures and lesson design</w:t>
            </w:r>
            <w:r w:rsidR="00D24E41">
              <w:rPr>
                <w:rFonts w:asciiTheme="minorHAnsi" w:hAnsiTheme="minorHAnsi"/>
                <w:sz w:val="22"/>
                <w:szCs w:val="22"/>
              </w:rPr>
              <w:t xml:space="preserve"> strategies</w:t>
            </w:r>
            <w:r w:rsidR="0075585D">
              <w:rPr>
                <w:rFonts w:asciiTheme="minorHAnsi" w:hAnsiTheme="minorHAnsi"/>
                <w:sz w:val="22"/>
                <w:szCs w:val="22"/>
              </w:rPr>
              <w:t xml:space="preserve"> in line with their school policies</w:t>
            </w:r>
            <w:r w:rsidR="00F83757">
              <w:rPr>
                <w:rFonts w:asciiTheme="minorHAnsi" w:hAnsiTheme="minorHAnsi"/>
                <w:sz w:val="22"/>
                <w:szCs w:val="22"/>
              </w:rPr>
              <w:t>.</w:t>
            </w:r>
          </w:p>
        </w:tc>
        <w:tc>
          <w:tcPr>
            <w:tcW w:w="915" w:type="pct"/>
          </w:tcPr>
          <w:p w:rsidRPr="00877163" w:rsidR="00795833" w:rsidP="005841EE" w:rsidRDefault="00795833" w14:paraId="139B1486" w14:textId="64E36A3E">
            <w:pPr>
              <w:pStyle w:val="BodyText"/>
              <w:spacing w:after="0" w:line="240" w:lineRule="auto"/>
              <w:ind w:left="720"/>
              <w:rPr>
                <w:rFonts w:cs="Arial" w:asciiTheme="minorHAnsi" w:hAnsiTheme="minorHAnsi"/>
                <w:b/>
                <w:sz w:val="22"/>
                <w:szCs w:val="22"/>
              </w:rPr>
            </w:pPr>
            <w:r>
              <w:rPr>
                <w:rFonts w:cs="Arial" w:asciiTheme="minorHAnsi" w:hAnsiTheme="minorHAnsi"/>
                <w:b/>
                <w:sz w:val="22"/>
                <w:szCs w:val="22"/>
              </w:rPr>
              <w:t>Task 2</w:t>
            </w:r>
          </w:p>
        </w:tc>
      </w:tr>
      <w:tr w:rsidRPr="00877163" w:rsidR="00795833" w:rsidTr="00A443B6" w14:paraId="6D07CA91" w14:textId="1B07989B">
        <w:trPr>
          <w:trHeight w:val="1975"/>
        </w:trPr>
        <w:tc>
          <w:tcPr>
            <w:tcW w:w="785" w:type="pct"/>
          </w:tcPr>
          <w:p w:rsidRPr="006C1362" w:rsidR="00795833" w:rsidP="001617BD" w:rsidRDefault="006B47B5" w14:paraId="1AAFC248" w14:textId="7B47B4AE">
            <w:pPr>
              <w:pStyle w:val="BodyText"/>
              <w:spacing w:after="0" w:line="240" w:lineRule="auto"/>
            </w:pPr>
            <w:r w:rsidRPr="006B47B5">
              <w:rPr>
                <w:noProof/>
              </w:rPr>
              <w:lastRenderedPageBreak/>
              <w:drawing>
                <wp:anchor distT="0" distB="0" distL="114300" distR="114300" simplePos="0" relativeHeight="251673600" behindDoc="1" locked="0" layoutInCell="1" allowOverlap="1" wp14:editId="61E63DB8" wp14:anchorId="6DCE6E8A">
                  <wp:simplePos x="0" y="0"/>
                  <wp:positionH relativeFrom="column">
                    <wp:posOffset>-64777</wp:posOffset>
                  </wp:positionH>
                  <wp:positionV relativeFrom="paragraph">
                    <wp:posOffset>52991</wp:posOffset>
                  </wp:positionV>
                  <wp:extent cx="742950" cy="553085"/>
                  <wp:effectExtent l="0" t="0" r="0" b="0"/>
                  <wp:wrapTight wrapText="bothSides">
                    <wp:wrapPolygon edited="0">
                      <wp:start x="0" y="0"/>
                      <wp:lineTo x="0" y="20831"/>
                      <wp:lineTo x="21046" y="20831"/>
                      <wp:lineTo x="21046" y="0"/>
                      <wp:lineTo x="0" y="0"/>
                    </wp:wrapPolygon>
                  </wp:wrapTight>
                  <wp:docPr id="1" name="Picture 7">
                    <a:extLst xmlns:a="http://schemas.openxmlformats.org/drawingml/2006/main">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FF2B5EF4-FFF2-40B4-BE49-F238E27FC236}">
                                <a16:creationId xmlns:a16="http://schemas.microsoft.com/office/drawing/2014/main" id="{470AAFED-082C-47EB-A623-D0AE344D3271}"/>
                              </a:ex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42950" cy="553085"/>
                          </a:xfrm>
                          <a:prstGeom prst="rect">
                            <a:avLst/>
                          </a:prstGeom>
                        </pic:spPr>
                      </pic:pic>
                    </a:graphicData>
                  </a:graphic>
                  <wp14:sizeRelH relativeFrom="page">
                    <wp14:pctWidth>0</wp14:pctWidth>
                  </wp14:sizeRelH>
                  <wp14:sizeRelV relativeFrom="page">
                    <wp14:pctHeight>0</wp14:pctHeight>
                  </wp14:sizeRelV>
                </wp:anchor>
              </w:drawing>
            </w:r>
            <w:r w:rsidR="006C1362">
              <w:rPr>
                <w:rFonts w:cs="Arial" w:asciiTheme="minorHAnsi" w:hAnsiTheme="minorHAnsi"/>
                <w:b/>
                <w:noProof/>
                <w:sz w:val="22"/>
                <w:szCs w:val="22"/>
              </w:rPr>
              <w:drawing>
                <wp:anchor distT="0" distB="0" distL="114300" distR="114300" simplePos="0" relativeHeight="251672576" behindDoc="1" locked="0" layoutInCell="1" allowOverlap="1" wp14:editId="58DAB155" wp14:anchorId="37E2C9D5">
                  <wp:simplePos x="0" y="0"/>
                  <wp:positionH relativeFrom="column">
                    <wp:posOffset>-57150</wp:posOffset>
                  </wp:positionH>
                  <wp:positionV relativeFrom="paragraph">
                    <wp:posOffset>603250</wp:posOffset>
                  </wp:positionV>
                  <wp:extent cx="552450" cy="561975"/>
                  <wp:effectExtent l="0" t="0" r="0" b="9525"/>
                  <wp:wrapTight wrapText="bothSides">
                    <wp:wrapPolygon edited="0">
                      <wp:start x="0" y="0"/>
                      <wp:lineTo x="0" y="21234"/>
                      <wp:lineTo x="20855" y="21234"/>
                      <wp:lineTo x="20855" y="0"/>
                      <wp:lineTo x="0" y="0"/>
                    </wp:wrapPolygon>
                  </wp:wrapTight>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877163" w:rsidR="00795833" w:rsidP="00996BD2" w:rsidRDefault="00795833" w14:paraId="7234C21D" w14:textId="36C02434">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w:t>
            </w:r>
            <w:r w:rsidRPr="00877163" w:rsidR="0079495F">
              <w:rPr>
                <w:rFonts w:cs="Arial" w:asciiTheme="minorHAnsi" w:hAnsiTheme="minorHAnsi"/>
                <w:b/>
                <w:sz w:val="22"/>
                <w:szCs w:val="22"/>
              </w:rPr>
              <w:t xml:space="preserve">Learn </w:t>
            </w:r>
            <w:proofErr w:type="gramStart"/>
            <w:r w:rsidRPr="00877163" w:rsidR="0079495F">
              <w:rPr>
                <w:rFonts w:cs="Arial" w:asciiTheme="minorHAnsi" w:hAnsiTheme="minorHAnsi"/>
                <w:b/>
                <w:sz w:val="22"/>
                <w:szCs w:val="22"/>
              </w:rPr>
              <w:t>-</w:t>
            </w:r>
            <w:r w:rsidRPr="00877163">
              <w:rPr>
                <w:rFonts w:cs="Arial" w:asciiTheme="minorHAnsi" w:hAnsiTheme="minorHAnsi"/>
                <w:b/>
                <w:sz w:val="22"/>
                <w:szCs w:val="22"/>
              </w:rPr>
              <w:t xml:space="preserve"> </w:t>
            </w:r>
            <w:r w:rsidRPr="00877163">
              <w:rPr>
                <w:rFonts w:cs="Arial" w:asciiTheme="minorHAnsi" w:hAnsiTheme="minorHAnsi"/>
                <w:sz w:val="22"/>
                <w:szCs w:val="22"/>
              </w:rPr>
              <w:t xml:space="preserve"> Learning</w:t>
            </w:r>
            <w:proofErr w:type="gramEnd"/>
            <w:r w:rsidRPr="00877163">
              <w:rPr>
                <w:rFonts w:cs="Arial" w:asciiTheme="minorHAnsi" w:hAnsiTheme="minorHAnsi"/>
                <w:sz w:val="22"/>
                <w:szCs w:val="22"/>
              </w:rPr>
              <w:t xml:space="preserve"> involves a lasting change in pupils’ capabilities or understanding</w:t>
            </w:r>
            <w:r>
              <w:rPr>
                <w:rFonts w:cs="Arial" w:asciiTheme="minorHAnsi" w:hAnsiTheme="minorHAnsi"/>
                <w:sz w:val="22"/>
                <w:szCs w:val="22"/>
              </w:rPr>
              <w:t xml:space="preserve">. Observe strategies explored in the ‘Teenage Brain Day’ used in the classroom. </w:t>
            </w:r>
          </w:p>
        </w:tc>
        <w:tc>
          <w:tcPr>
            <w:tcW w:w="915" w:type="pct"/>
          </w:tcPr>
          <w:p w:rsidRPr="00877163" w:rsidR="00795833" w:rsidP="006C1362" w:rsidRDefault="006C1362" w14:paraId="0D763E84" w14:textId="5660B753">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4</w:t>
            </w:r>
          </w:p>
        </w:tc>
      </w:tr>
      <w:tr w:rsidRPr="00877163" w:rsidR="00795833" w:rsidTr="006C1362" w14:paraId="6844EF98" w14:textId="77777777">
        <w:trPr>
          <w:trHeight w:val="1185"/>
        </w:trPr>
        <w:tc>
          <w:tcPr>
            <w:tcW w:w="785" w:type="pct"/>
          </w:tcPr>
          <w:p w:rsidR="00795833" w:rsidP="001617BD" w:rsidRDefault="00795833" w14:paraId="03E69F46" w14:textId="31EF2F04">
            <w:pPr>
              <w:pStyle w:val="BodyText"/>
              <w:spacing w:after="0" w:line="240" w:lineRule="auto"/>
            </w:pPr>
            <w:r>
              <w:rPr>
                <w:rFonts w:cs="Arial" w:eastAsiaTheme="majorEastAsia"/>
                <w:b/>
                <w:bCs/>
                <w:caps/>
                <w:noProof/>
              </w:rPr>
              <w:drawing>
                <wp:anchor distT="0" distB="0" distL="114300" distR="114300" simplePos="0" relativeHeight="251668480" behindDoc="1" locked="0" layoutInCell="1" allowOverlap="1" wp14:editId="58D1DC86" wp14:anchorId="3FEB7A87">
                  <wp:simplePos x="0" y="0"/>
                  <wp:positionH relativeFrom="column">
                    <wp:posOffset>-57150</wp:posOffset>
                  </wp:positionH>
                  <wp:positionV relativeFrom="paragraph">
                    <wp:posOffset>27940</wp:posOffset>
                  </wp:positionV>
                  <wp:extent cx="561975" cy="561975"/>
                  <wp:effectExtent l="0" t="0" r="9525" b="9525"/>
                  <wp:wrapTight wrapText="bothSides">
                    <wp:wrapPolygon edited="0">
                      <wp:start x="0" y="0"/>
                      <wp:lineTo x="0" y="21234"/>
                      <wp:lineTo x="21234" y="21234"/>
                      <wp:lineTo x="21234"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6C1362" w:rsidR="00795833" w:rsidP="00996BD2" w:rsidRDefault="00795833" w14:paraId="4178FDCC" w14:textId="39FE7BC6">
            <w:pPr>
              <w:pStyle w:val="ListParagraph"/>
              <w:numPr>
                <w:ilvl w:val="0"/>
                <w:numId w:val="9"/>
              </w:numPr>
              <w:spacing w:after="0" w:line="240" w:lineRule="auto"/>
              <w:rPr>
                <w:rFonts w:cs="Arial"/>
                <w:sz w:val="22"/>
                <w:szCs w:val="22"/>
              </w:rPr>
            </w:pPr>
            <w:r w:rsidRPr="006C1362">
              <w:rPr>
                <w:rFonts w:cs="Arial" w:asciiTheme="minorHAnsi" w:hAnsiTheme="minorHAnsi"/>
                <w:b/>
                <w:sz w:val="22"/>
                <w:szCs w:val="22"/>
              </w:rPr>
              <w:t xml:space="preserve">Professional Behaviour - </w:t>
            </w:r>
            <w:r w:rsidRPr="006C1362">
              <w:rPr>
                <w:rFonts w:cs="Arial"/>
                <w:sz w:val="22"/>
                <w:szCs w:val="22"/>
              </w:rPr>
              <w:t xml:space="preserve">Cross reference your thoughts to reading, reflections from taught sessions in university and school – </w:t>
            </w:r>
            <w:r w:rsidR="0079495F">
              <w:rPr>
                <w:rFonts w:cs="Arial"/>
                <w:sz w:val="22"/>
                <w:szCs w:val="22"/>
              </w:rPr>
              <w:t xml:space="preserve">consider </w:t>
            </w:r>
            <w:r w:rsidRPr="006C1362">
              <w:rPr>
                <w:rFonts w:cs="Arial"/>
                <w:sz w:val="22"/>
                <w:szCs w:val="22"/>
              </w:rPr>
              <w:t xml:space="preserve">how these reflections impact on your emerging professional practice? </w:t>
            </w:r>
          </w:p>
        </w:tc>
        <w:tc>
          <w:tcPr>
            <w:tcW w:w="915" w:type="pct"/>
          </w:tcPr>
          <w:p w:rsidRPr="00877163" w:rsidR="00795833" w:rsidP="006C1362" w:rsidRDefault="006C1362" w14:paraId="59AD4BE1" w14:textId="6E5CDC52">
            <w:pPr>
              <w:pStyle w:val="BodyText"/>
              <w:spacing w:after="0" w:line="240" w:lineRule="auto"/>
              <w:jc w:val="both"/>
              <w:rPr>
                <w:rFonts w:cs="Arial" w:asciiTheme="minorHAnsi" w:hAnsiTheme="minorHAnsi"/>
                <w:b/>
                <w:sz w:val="22"/>
                <w:szCs w:val="22"/>
              </w:rPr>
            </w:pPr>
            <w:r>
              <w:rPr>
                <w:rFonts w:cs="Arial" w:asciiTheme="minorHAnsi" w:hAnsiTheme="minorHAnsi"/>
                <w:b/>
                <w:sz w:val="22"/>
                <w:szCs w:val="22"/>
              </w:rPr>
              <w:t>Task 5</w:t>
            </w:r>
          </w:p>
        </w:tc>
      </w:tr>
    </w:tbl>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3981D26A">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w:t>
      </w:r>
      <w:r w:rsidR="002E3453">
        <w:rPr>
          <w:rFonts w:cs="Arial" w:asciiTheme="minorHAnsi" w:hAnsiTheme="minorHAnsi"/>
          <w:sz w:val="22"/>
          <w:szCs w:val="22"/>
        </w:rPr>
        <w:t>strongly advised</w:t>
      </w:r>
      <w:r w:rsidRPr="003C242D">
        <w:rPr>
          <w:rFonts w:cs="Arial" w:asciiTheme="minorHAnsi" w:hAnsiTheme="minorHAnsi"/>
          <w:sz w:val="22"/>
          <w:szCs w:val="22"/>
        </w:rPr>
        <w:t xml:space="preserve"> to complete a pupil pursuit or trail where you follow a pupil for a day</w:t>
      </w:r>
      <w:r w:rsidR="00C87E6C">
        <w:rPr>
          <w:rFonts w:cs="Arial" w:asciiTheme="minorHAnsi" w:hAnsiTheme="minorHAnsi"/>
          <w:sz w:val="22"/>
          <w:szCs w:val="22"/>
        </w:rPr>
        <w:t xml:space="preserve"> (task 2) if possible</w:t>
      </w:r>
      <w:r w:rsidRPr="003C242D">
        <w:rPr>
          <w:rFonts w:cs="Arial" w:asciiTheme="minorHAnsi" w:hAnsiTheme="minorHAnsi"/>
          <w:sz w:val="22"/>
          <w:szCs w:val="22"/>
        </w:rPr>
        <w:t xml:space="preserve">.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77777777">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w:t>
      </w:r>
      <w:proofErr w:type="gramStart"/>
      <w:r>
        <w:rPr>
          <w:rFonts w:cs="Arial" w:asciiTheme="minorHAnsi" w:hAnsiTheme="minorHAnsi"/>
          <w:sz w:val="22"/>
          <w:szCs w:val="22"/>
        </w:rPr>
        <w:t>really important</w:t>
      </w:r>
      <w:proofErr w:type="gramEnd"/>
      <w:r>
        <w:rPr>
          <w:rFonts w:cs="Arial" w:asciiTheme="minorHAnsi" w:hAnsiTheme="minorHAnsi"/>
          <w:sz w:val="22"/>
          <w:szCs w:val="22"/>
        </w:rPr>
        <w:t xml:space="preserve">.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20">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2"/>
      <w:r w:rsidRPr="003C242D">
        <w:rPr>
          <w:rFonts w:cs="Arial" w:asciiTheme="minorHAnsi" w:hAnsiTheme="minorHAnsi"/>
          <w:b/>
          <w:sz w:val="22"/>
          <w:szCs w:val="22"/>
        </w:rPr>
        <w:t>The pattern of the placement</w:t>
      </w:r>
      <w:bookmarkEnd w:id="2"/>
    </w:p>
    <w:p w:rsidRPr="003C242D" w:rsidR="003677FB" w:rsidP="003677FB" w:rsidRDefault="003677FB" w14:paraId="53D5D75C" w14:textId="0EB96A24">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 xml:space="preserve">is an indicative overview of the allocation of time in school. </w:t>
      </w:r>
      <w:proofErr w:type="gramStart"/>
      <w:r w:rsidRPr="003C242D">
        <w:rPr>
          <w:rFonts w:cs="Arial" w:asciiTheme="minorHAnsi" w:hAnsiTheme="minorHAnsi"/>
          <w:sz w:val="22"/>
          <w:szCs w:val="22"/>
        </w:rPr>
        <w:t>As a general rule</w:t>
      </w:r>
      <w:proofErr w:type="gramEnd"/>
      <w:r w:rsidRPr="003C242D">
        <w:rPr>
          <w:rFonts w:cs="Arial" w:asciiTheme="minorHAnsi" w:hAnsiTheme="minorHAnsi"/>
          <w:sz w:val="22"/>
          <w:szCs w:val="22"/>
        </w:rPr>
        <w:t xml:space="preserve"> you should have 17 hours of teaching experience (shaded grey) either collaborative working, solo teaching or observation/direct time plus a weekly review and school based professional studies programme in any week. </w:t>
      </w:r>
      <w:r w:rsidR="0079454D">
        <w:rPr>
          <w:rFonts w:cs="Arial" w:asciiTheme="minorHAnsi" w:hAnsiTheme="minorHAnsi"/>
          <w:sz w:val="22"/>
          <w:szCs w:val="22"/>
        </w:rPr>
        <w:t xml:space="preserve">This also includes about an hour a week working on </w:t>
      </w:r>
      <w:proofErr w:type="spellStart"/>
      <w:r w:rsidR="0079454D">
        <w:rPr>
          <w:rFonts w:cs="Arial" w:asciiTheme="minorHAnsi" w:hAnsiTheme="minorHAnsi"/>
          <w:sz w:val="22"/>
          <w:szCs w:val="22"/>
        </w:rPr>
        <w:t>PebblePad</w:t>
      </w:r>
      <w:proofErr w:type="spellEnd"/>
      <w:r w:rsidR="0079454D">
        <w:rPr>
          <w:rFonts w:cs="Arial" w:asciiTheme="minorHAnsi" w:hAnsiTheme="minorHAnsi"/>
          <w:sz w:val="22"/>
          <w:szCs w:val="22"/>
        </w:rPr>
        <w:t xml:space="preserve">. </w:t>
      </w:r>
      <w:r w:rsidRPr="003C242D">
        <w:rPr>
          <w:rFonts w:cs="Arial" w:asciiTheme="minorHAnsi" w:hAnsiTheme="minorHAnsi"/>
          <w:sz w:val="22"/>
          <w:szCs w:val="22"/>
        </w:rPr>
        <w:t xml:space="preserve">The ratio of these parts will vary depending on the part of the course, your own individual </w:t>
      </w:r>
      <w:r w:rsidRPr="003C242D" w:rsidR="00194538">
        <w:rPr>
          <w:rFonts w:cs="Arial" w:asciiTheme="minorHAnsi" w:hAnsiTheme="minorHAnsi"/>
          <w:sz w:val="22"/>
          <w:szCs w:val="22"/>
        </w:rPr>
        <w:t>needs,</w:t>
      </w:r>
      <w:r w:rsidRPr="003C242D">
        <w:rPr>
          <w:rFonts w:cs="Arial" w:asciiTheme="minorHAnsi" w:hAnsiTheme="minorHAnsi"/>
          <w:sz w:val="22"/>
          <w:szCs w:val="22"/>
        </w:rPr>
        <w:t xml:space="preserve">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3B3E15E">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6C1362" w:rsidP="003677FB" w:rsidRDefault="006C1362" w14:paraId="56D9D872" w14:textId="59306C83">
      <w:pPr>
        <w:pStyle w:val="BodyText"/>
        <w:spacing w:after="0" w:line="240" w:lineRule="auto"/>
        <w:rPr>
          <w:rFonts w:cs="Arial" w:asciiTheme="minorHAnsi" w:hAnsiTheme="minorHAnsi"/>
          <w:sz w:val="22"/>
          <w:szCs w:val="22"/>
        </w:rPr>
      </w:pPr>
    </w:p>
    <w:p w:rsidR="006C1362" w:rsidP="003677FB" w:rsidRDefault="006C1362" w14:paraId="31BFCC1C" w14:textId="2BF25A25">
      <w:pPr>
        <w:pStyle w:val="BodyText"/>
        <w:spacing w:after="0" w:line="240" w:lineRule="auto"/>
        <w:rPr>
          <w:rFonts w:cs="Arial" w:asciiTheme="minorHAnsi" w:hAnsiTheme="minorHAnsi"/>
          <w:sz w:val="22"/>
          <w:szCs w:val="22"/>
        </w:rPr>
      </w:pPr>
    </w:p>
    <w:p w:rsidR="006C1362" w:rsidP="003677FB" w:rsidRDefault="006C1362" w14:paraId="0B78F604" w14:textId="57ACEE50">
      <w:pPr>
        <w:pStyle w:val="BodyText"/>
        <w:spacing w:after="0" w:line="240" w:lineRule="auto"/>
        <w:rPr>
          <w:rFonts w:cs="Arial" w:asciiTheme="minorHAnsi" w:hAnsiTheme="minorHAnsi"/>
          <w:sz w:val="22"/>
          <w:szCs w:val="22"/>
        </w:rPr>
      </w:pPr>
    </w:p>
    <w:p w:rsidR="006C1362" w:rsidP="003677FB" w:rsidRDefault="006C1362" w14:paraId="203F5F7C" w14:textId="5412242A">
      <w:pPr>
        <w:pStyle w:val="BodyText"/>
        <w:spacing w:after="0" w:line="240" w:lineRule="auto"/>
        <w:rPr>
          <w:rFonts w:cs="Arial" w:asciiTheme="minorHAnsi" w:hAnsiTheme="minorHAnsi"/>
          <w:sz w:val="22"/>
          <w:szCs w:val="22"/>
        </w:rPr>
      </w:pPr>
    </w:p>
    <w:p w:rsidR="006C1362" w:rsidP="003677FB" w:rsidRDefault="006C1362" w14:paraId="57024875" w14:textId="7BF58346">
      <w:pPr>
        <w:pStyle w:val="BodyText"/>
        <w:spacing w:after="0" w:line="240" w:lineRule="auto"/>
        <w:rPr>
          <w:rFonts w:cs="Arial" w:asciiTheme="minorHAnsi" w:hAnsiTheme="minorHAnsi"/>
          <w:sz w:val="22"/>
          <w:szCs w:val="22"/>
        </w:rPr>
      </w:pPr>
    </w:p>
    <w:p w:rsidR="006C1362" w:rsidP="003677FB" w:rsidRDefault="006C1362" w14:paraId="14BA0952" w14:textId="77777777">
      <w:pPr>
        <w:pStyle w:val="BodyText"/>
        <w:spacing w:after="0" w:line="240" w:lineRule="auto"/>
        <w:rPr>
          <w:rFonts w:cs="Arial" w:asciiTheme="minorHAnsi" w:hAnsiTheme="minorHAnsi"/>
          <w:sz w:val="22"/>
          <w:szCs w:val="22"/>
        </w:rPr>
      </w:pPr>
    </w:p>
    <w:p w:rsidR="003677FB" w:rsidP="003677FB" w:rsidRDefault="003677FB" w14:paraId="4C252B18" w14:textId="77777777">
      <w:pPr>
        <w:pStyle w:val="BodyText"/>
        <w:spacing w:after="0" w:line="240" w:lineRule="auto"/>
        <w:rPr>
          <w:rFonts w:cs="Arial" w:asciiTheme="minorHAnsi" w:hAnsiTheme="minorHAnsi"/>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01"/>
        <w:gridCol w:w="1642"/>
        <w:gridCol w:w="362"/>
        <w:gridCol w:w="362"/>
        <w:gridCol w:w="588"/>
        <w:gridCol w:w="873"/>
        <w:gridCol w:w="1688"/>
      </w:tblGrid>
      <w:tr w:rsidRPr="001C0112" w:rsidR="003677FB" w:rsidTr="005841EE" w14:paraId="31655C12" w14:textId="77777777">
        <w:trPr>
          <w:cantSplit/>
          <w:trHeight w:val="416"/>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rsidRPr="001C0112" w:rsidR="003677FB" w:rsidP="00614365" w:rsidRDefault="003677FB" w14:paraId="48F31B26" w14:textId="77777777">
            <w:pPr>
              <w:pStyle w:val="Caption"/>
              <w:spacing w:after="0"/>
              <w:jc w:val="both"/>
              <w:rPr>
                <w:sz w:val="24"/>
                <w:szCs w:val="24"/>
              </w:rPr>
            </w:pPr>
            <w:r>
              <w:rPr>
                <w:sz w:val="24"/>
                <w:szCs w:val="24"/>
              </w:rPr>
              <w:lastRenderedPageBreak/>
              <w:t>1.Induction</w:t>
            </w:r>
            <w:r w:rsidRPr="001C0112">
              <w:rPr>
                <w:sz w:val="24"/>
                <w:szCs w:val="24"/>
              </w:rPr>
              <w:t>: PGCE: Core</w:t>
            </w:r>
            <w:r>
              <w:rPr>
                <w:sz w:val="24"/>
                <w:szCs w:val="24"/>
              </w:rPr>
              <w:t xml:space="preserve"> – Trainees are in school 3 days per week</w:t>
            </w:r>
          </w:p>
        </w:tc>
      </w:tr>
      <w:tr w:rsidRPr="001C0112" w:rsidR="003677FB" w:rsidTr="005841EE" w14:paraId="5726E3B8" w14:textId="77777777">
        <w:trPr>
          <w:cantSplit/>
          <w:trHeight w:val="2700"/>
          <w:jc w:val="center"/>
        </w:trPr>
        <w:tc>
          <w:tcPr>
            <w:tcW w:w="1949"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14365" w:rsidRDefault="003677FB" w14:paraId="1889DB29" w14:textId="77777777">
            <w:pPr>
              <w:spacing w:after="0"/>
              <w:ind w:left="113" w:right="113"/>
            </w:pPr>
            <w:r w:rsidRPr="001C0112">
              <w:t>Dates in school</w:t>
            </w:r>
          </w:p>
        </w:tc>
        <w:tc>
          <w:tcPr>
            <w:tcW w:w="918" w:type="pc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1C0112" w:rsidR="003677FB" w:rsidP="00614365" w:rsidRDefault="003677FB" w14:paraId="7BA96558" w14:textId="77777777">
            <w:pPr>
              <w:spacing w:after="0"/>
              <w:ind w:left="113" w:right="113"/>
            </w:pPr>
            <w:r w:rsidRPr="001C0112">
              <w:t>Part of the Course</w:t>
            </w:r>
          </w:p>
        </w:tc>
        <w:tc>
          <w:tcPr>
            <w:tcW w:w="18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2CA1DCAD" w14:textId="77777777">
            <w:pPr>
              <w:spacing w:after="0"/>
              <w:ind w:left="113" w:right="113"/>
              <w:contextualSpacing/>
            </w:pPr>
            <w:r w:rsidRPr="001C0112">
              <w:t>Collaborative working</w:t>
            </w:r>
          </w:p>
        </w:tc>
        <w:tc>
          <w:tcPr>
            <w:tcW w:w="18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589BAE7D" w14:textId="77777777">
            <w:pPr>
              <w:spacing w:after="0"/>
              <w:ind w:left="113" w:right="113"/>
              <w:contextualSpacing/>
            </w:pPr>
            <w:r w:rsidRPr="001C0112">
              <w:t>Solo teaching</w:t>
            </w:r>
          </w:p>
        </w:tc>
        <w:tc>
          <w:tcPr>
            <w:tcW w:w="33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6781E2D9" w14:textId="70DDC99B">
            <w:pPr>
              <w:spacing w:after="0"/>
              <w:ind w:left="113" w:right="113"/>
              <w:contextualSpacing/>
            </w:pPr>
            <w:r w:rsidRPr="001C0112">
              <w:t>Observation or directed time</w:t>
            </w:r>
          </w:p>
        </w:tc>
        <w:tc>
          <w:tcPr>
            <w:tcW w:w="491" w:type="pct"/>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1C0112" w:rsidR="003677FB" w:rsidP="00614365" w:rsidRDefault="003677FB" w14:paraId="7CE89F2E" w14:textId="77777777">
            <w:pPr>
              <w:spacing w:after="0"/>
              <w:ind w:left="113" w:right="113"/>
              <w:contextualSpacing/>
            </w:pPr>
            <w:r w:rsidRPr="001C0112">
              <w:t>Weekly review meetings &amp; school based professional studies</w:t>
            </w:r>
          </w:p>
        </w:tc>
        <w:tc>
          <w:tcPr>
            <w:tcW w:w="943" w:type="pct"/>
            <w:tcBorders>
              <w:top w:val="single" w:color="auto" w:sz="4" w:space="0"/>
              <w:left w:val="single" w:color="auto" w:sz="4" w:space="0"/>
              <w:bottom w:val="single" w:color="auto" w:sz="4" w:space="0"/>
              <w:right w:val="single" w:color="auto" w:sz="4" w:space="0"/>
            </w:tcBorders>
            <w:shd w:val="clear" w:color="auto" w:fill="auto"/>
            <w:noWrap/>
            <w:tcMar>
              <w:top w:w="0" w:type="dxa"/>
              <w:left w:w="0" w:type="dxa"/>
              <w:bottom w:w="0" w:type="dxa"/>
              <w:right w:w="0" w:type="dxa"/>
            </w:tcMar>
            <w:textDirection w:val="btLr"/>
            <w:vAlign w:val="center"/>
            <w:hideMark/>
          </w:tcPr>
          <w:p w:rsidRPr="001C0112" w:rsidR="003677FB" w:rsidP="00614365" w:rsidRDefault="003677FB" w14:paraId="032FADB0" w14:textId="1D598122">
            <w:pPr>
              <w:spacing w:after="0"/>
              <w:ind w:left="113" w:right="113"/>
              <w:contextualSpacing/>
            </w:pPr>
            <w:r w:rsidRPr="001C0112">
              <w:t xml:space="preserve">Study and preparation </w:t>
            </w:r>
            <w:r w:rsidR="0079454D">
              <w:t xml:space="preserve">including an hour a week on </w:t>
            </w:r>
            <w:proofErr w:type="spellStart"/>
            <w:r w:rsidR="0079454D">
              <w:t>PebbelPad</w:t>
            </w:r>
            <w:proofErr w:type="spellEnd"/>
            <w:r w:rsidR="0079454D">
              <w:t xml:space="preserve"> </w:t>
            </w:r>
            <w:r w:rsidR="00194538">
              <w:t>*</w:t>
            </w:r>
          </w:p>
        </w:tc>
      </w:tr>
      <w:tr w:rsidRPr="001C0112" w:rsidR="009040E6" w:rsidTr="005841EE" w14:paraId="32440954" w14:textId="77777777">
        <w:trPr>
          <w:jc w:val="center"/>
        </w:trPr>
        <w:tc>
          <w:tcPr>
            <w:tcW w:w="1949"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09FAFF30" w14:textId="1B07E204">
            <w:pPr>
              <w:spacing w:after="0"/>
            </w:pPr>
            <w:r>
              <w:t xml:space="preserve">Induction - Week </w:t>
            </w:r>
            <w:proofErr w:type="gramStart"/>
            <w:r>
              <w:t>1  (</w:t>
            </w:r>
            <w:proofErr w:type="gramEnd"/>
            <w:r>
              <w:t xml:space="preserve">3 days per week) </w:t>
            </w:r>
          </w:p>
        </w:tc>
        <w:tc>
          <w:tcPr>
            <w:tcW w:w="918"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D1C89C8" w14:textId="77777777">
            <w:pPr>
              <w:spacing w:after="0"/>
              <w:jc w:val="center"/>
            </w:pPr>
            <w:r w:rsidRPr="001C0112">
              <w:t>Induct</w:t>
            </w:r>
            <w:r>
              <w:t>ion period</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DECA72" w14:textId="77777777">
            <w:pPr>
              <w:spacing w:after="0"/>
              <w:jc w:val="center"/>
            </w:pPr>
            <w:r w:rsidRPr="001C0112">
              <w:t>0</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0095CF1" w14:textId="77777777">
            <w:pPr>
              <w:spacing w:after="0"/>
              <w:jc w:val="center"/>
            </w:pPr>
            <w:r w:rsidRPr="001C0112">
              <w:t>0</w:t>
            </w:r>
          </w:p>
        </w:tc>
        <w:tc>
          <w:tcPr>
            <w:tcW w:w="33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623F681C" w14:textId="77777777">
            <w:pPr>
              <w:spacing w:after="0"/>
              <w:jc w:val="center"/>
            </w:pPr>
            <w:r>
              <w:t>10</w:t>
            </w:r>
          </w:p>
        </w:tc>
        <w:tc>
          <w:tcPr>
            <w:tcW w:w="49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589DCDA" w14:textId="77777777">
            <w:pPr>
              <w:spacing w:after="0"/>
              <w:jc w:val="center"/>
            </w:pPr>
            <w:r w:rsidRPr="001C0112">
              <w:t>2</w:t>
            </w:r>
          </w:p>
        </w:tc>
        <w:tc>
          <w:tcPr>
            <w:tcW w:w="943"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04EA7981" w14:textId="77777777">
            <w:pPr>
              <w:spacing w:after="0"/>
              <w:jc w:val="center"/>
            </w:pPr>
            <w:r>
              <w:t>3</w:t>
            </w:r>
          </w:p>
        </w:tc>
      </w:tr>
      <w:tr w:rsidRPr="001C0112" w:rsidR="009040E6" w:rsidTr="005841EE" w14:paraId="074362B4" w14:textId="77777777">
        <w:trPr>
          <w:jc w:val="center"/>
        </w:trPr>
        <w:tc>
          <w:tcPr>
            <w:tcW w:w="1949" w:type="pct"/>
            <w:tcBorders>
              <w:top w:val="single" w:color="auto" w:sz="4" w:space="0"/>
              <w:left w:val="single" w:color="auto" w:sz="4" w:space="0"/>
              <w:bottom w:val="single" w:color="auto" w:sz="4" w:space="0"/>
              <w:right w:val="single" w:color="auto" w:sz="4" w:space="0"/>
            </w:tcBorders>
            <w:hideMark/>
          </w:tcPr>
          <w:p w:rsidRPr="00FC5457" w:rsidR="009040E6" w:rsidP="009040E6" w:rsidRDefault="009040E6" w14:paraId="7726AF95" w14:textId="10775439">
            <w:pPr>
              <w:spacing w:after="0"/>
            </w:pPr>
            <w:r>
              <w:t xml:space="preserve">Induction - Week 2 (3 days per week) </w:t>
            </w:r>
          </w:p>
        </w:tc>
        <w:tc>
          <w:tcPr>
            <w:tcW w:w="918"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222ADFB1" w14:textId="77777777">
            <w:pPr>
              <w:spacing w:after="0"/>
              <w:jc w:val="center"/>
            </w:pPr>
            <w:r w:rsidRPr="001C0112">
              <w:t>I</w:t>
            </w:r>
            <w:r>
              <w:t>nduction period</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61D446D1" w14:textId="77777777">
            <w:pPr>
              <w:spacing w:after="0"/>
              <w:jc w:val="center"/>
            </w:pPr>
            <w:r>
              <w:t>1</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27AD9EA3" w14:textId="77777777">
            <w:pPr>
              <w:spacing w:after="0"/>
              <w:jc w:val="center"/>
            </w:pPr>
            <w:r w:rsidRPr="001C0112">
              <w:t>0</w:t>
            </w:r>
          </w:p>
        </w:tc>
        <w:tc>
          <w:tcPr>
            <w:tcW w:w="33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1C0112" w:rsidR="009040E6" w:rsidP="009040E6" w:rsidRDefault="009040E6" w14:paraId="4AAB9D78" w14:textId="77777777">
            <w:pPr>
              <w:spacing w:after="0"/>
              <w:jc w:val="center"/>
            </w:pPr>
            <w:r>
              <w:t>8</w:t>
            </w:r>
          </w:p>
        </w:tc>
        <w:tc>
          <w:tcPr>
            <w:tcW w:w="49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4C4DEA9" w14:textId="77777777">
            <w:pPr>
              <w:spacing w:after="0"/>
              <w:jc w:val="center"/>
            </w:pPr>
            <w:r w:rsidRPr="001C0112">
              <w:t>2</w:t>
            </w:r>
          </w:p>
        </w:tc>
        <w:tc>
          <w:tcPr>
            <w:tcW w:w="943" w:type="pct"/>
            <w:tcBorders>
              <w:top w:val="single" w:color="auto" w:sz="4" w:space="0"/>
              <w:left w:val="single" w:color="auto" w:sz="4" w:space="0"/>
              <w:bottom w:val="single" w:color="auto" w:sz="4" w:space="0"/>
              <w:right w:val="single" w:color="auto" w:sz="4" w:space="0"/>
            </w:tcBorders>
            <w:shd w:val="clear" w:color="auto" w:fill="auto"/>
            <w:hideMark/>
          </w:tcPr>
          <w:p w:rsidRPr="001C0112" w:rsidR="009040E6" w:rsidP="009040E6" w:rsidRDefault="009040E6" w14:paraId="7F9EB99B" w14:textId="77777777">
            <w:pPr>
              <w:spacing w:after="0"/>
              <w:jc w:val="center"/>
            </w:pPr>
            <w:r>
              <w:t>4</w:t>
            </w:r>
          </w:p>
        </w:tc>
      </w:tr>
      <w:tr w:rsidRPr="001C0112" w:rsidR="009040E6" w:rsidTr="005841EE" w14:paraId="0619C230" w14:textId="77777777">
        <w:trPr>
          <w:jc w:val="center"/>
        </w:trPr>
        <w:tc>
          <w:tcPr>
            <w:tcW w:w="1949" w:type="pct"/>
            <w:tcBorders>
              <w:top w:val="single" w:color="auto" w:sz="4" w:space="0"/>
              <w:left w:val="single" w:color="auto" w:sz="4" w:space="0"/>
              <w:bottom w:val="single" w:color="auto" w:sz="4" w:space="0"/>
              <w:right w:val="single" w:color="auto" w:sz="4" w:space="0"/>
            </w:tcBorders>
          </w:tcPr>
          <w:p w:rsidRPr="00FC5457" w:rsidR="009040E6" w:rsidP="009040E6" w:rsidRDefault="006B47B5" w14:paraId="3F2E3C60" w14:textId="445F04C0">
            <w:pPr>
              <w:spacing w:after="0"/>
            </w:pPr>
            <w:r>
              <w:t>Induction -</w:t>
            </w:r>
            <w:r w:rsidR="009040E6">
              <w:t xml:space="preserve"> Week 3 (3 days per week)</w:t>
            </w:r>
          </w:p>
        </w:tc>
        <w:tc>
          <w:tcPr>
            <w:tcW w:w="918"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BCF166C" w14:textId="77777777">
            <w:pPr>
              <w:spacing w:after="0"/>
              <w:jc w:val="center"/>
            </w:pPr>
            <w:r w:rsidRPr="001C0112">
              <w:t>Induction period</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029C2E7D" w14:textId="77777777">
            <w:pPr>
              <w:spacing w:after="0"/>
              <w:jc w:val="center"/>
            </w:pPr>
            <w:r>
              <w:t>1</w:t>
            </w:r>
          </w:p>
        </w:tc>
        <w:tc>
          <w:tcPr>
            <w:tcW w:w="18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3CB031A0" w14:textId="77777777">
            <w:pPr>
              <w:spacing w:after="0"/>
              <w:jc w:val="center"/>
            </w:pPr>
            <w:r w:rsidRPr="001C0112">
              <w:t>1</w:t>
            </w:r>
          </w:p>
        </w:tc>
        <w:tc>
          <w:tcPr>
            <w:tcW w:w="33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C0112" w:rsidR="009040E6" w:rsidP="009040E6" w:rsidRDefault="009040E6" w14:paraId="4E6C9427" w14:textId="77777777">
            <w:pPr>
              <w:spacing w:after="0"/>
              <w:jc w:val="center"/>
            </w:pPr>
            <w:r>
              <w:t>6</w:t>
            </w:r>
          </w:p>
        </w:tc>
        <w:tc>
          <w:tcPr>
            <w:tcW w:w="491"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367C8285" w14:textId="77777777">
            <w:pPr>
              <w:spacing w:after="0"/>
              <w:jc w:val="center"/>
            </w:pPr>
            <w:r w:rsidRPr="001C0112">
              <w:t>2</w:t>
            </w:r>
          </w:p>
        </w:tc>
        <w:tc>
          <w:tcPr>
            <w:tcW w:w="943" w:type="pct"/>
            <w:tcBorders>
              <w:top w:val="single" w:color="auto" w:sz="4" w:space="0"/>
              <w:left w:val="single" w:color="auto" w:sz="4" w:space="0"/>
              <w:bottom w:val="single" w:color="auto" w:sz="4" w:space="0"/>
              <w:right w:val="single" w:color="auto" w:sz="4" w:space="0"/>
            </w:tcBorders>
            <w:shd w:val="clear" w:color="auto" w:fill="auto"/>
          </w:tcPr>
          <w:p w:rsidRPr="001C0112" w:rsidR="009040E6" w:rsidP="009040E6" w:rsidRDefault="009040E6" w14:paraId="61A806CD" w14:textId="77777777">
            <w:pPr>
              <w:spacing w:after="0"/>
              <w:jc w:val="center"/>
            </w:pPr>
            <w:r>
              <w:t>5</w:t>
            </w:r>
          </w:p>
        </w:tc>
      </w:tr>
    </w:tbl>
    <w:p w:rsidR="006B47B5" w:rsidP="003677FB" w:rsidRDefault="006B47B5" w14:paraId="6C4A78DF" w14:textId="42109911">
      <w:pPr>
        <w:spacing w:line="240" w:lineRule="auto"/>
        <w:rPr>
          <w:rFonts w:cs="Arial" w:asciiTheme="minorHAnsi" w:hAnsiTheme="minorHAnsi"/>
          <w:b/>
          <w:sz w:val="22"/>
          <w:szCs w:val="22"/>
        </w:rPr>
      </w:pPr>
      <w:r>
        <w:rPr>
          <w:rFonts w:cs="Arial" w:asciiTheme="minorHAnsi" w:hAnsiTheme="minorHAnsi"/>
          <w:b/>
          <w:sz w:val="22"/>
          <w:szCs w:val="22"/>
        </w:rPr>
        <w:t>*</w:t>
      </w:r>
      <w:r w:rsidRPr="006B47B5">
        <w:rPr>
          <w:rFonts w:cs="Arial" w:asciiTheme="minorHAnsi" w:hAnsiTheme="minorHAnsi"/>
          <w:sz w:val="22"/>
          <w:szCs w:val="22"/>
        </w:rPr>
        <w:t xml:space="preserve">Directed time should include about an hour a week working on </w:t>
      </w:r>
      <w:proofErr w:type="spellStart"/>
      <w:r w:rsidRPr="006B47B5">
        <w:rPr>
          <w:rFonts w:cs="Arial" w:asciiTheme="minorHAnsi" w:hAnsiTheme="minorHAnsi"/>
          <w:sz w:val="22"/>
          <w:szCs w:val="22"/>
        </w:rPr>
        <w:t>PebblePad</w:t>
      </w:r>
      <w:proofErr w:type="spellEnd"/>
    </w:p>
    <w:p w:rsidR="003677FB" w:rsidP="003677FB" w:rsidRDefault="003677FB" w14:paraId="253B6B81" w14:textId="108F80BC">
      <w:pPr>
        <w:spacing w:line="240" w:lineRule="auto"/>
        <w:rPr>
          <w:rFonts w:cs="Arial" w:asciiTheme="minorHAnsi" w:hAnsiTheme="minorHAnsi"/>
          <w:b/>
          <w:sz w:val="22"/>
          <w:szCs w:val="22"/>
        </w:rPr>
      </w:pPr>
      <w:r>
        <w:rPr>
          <w:rFonts w:cs="Arial" w:asciiTheme="minorHAnsi" w:hAnsiTheme="minorHAnsi"/>
          <w:b/>
          <w:sz w:val="22"/>
          <w:szCs w:val="22"/>
        </w:rPr>
        <w:t>Fig 2: Induction pattern for core trainees</w:t>
      </w:r>
    </w:p>
    <w:p w:rsidR="005841EE" w:rsidP="003677FB" w:rsidRDefault="005841EE" w14:paraId="120CD5E6" w14:textId="77777777">
      <w:pPr>
        <w:spacing w:line="240" w:lineRule="auto"/>
        <w:rPr>
          <w:rFonts w:cs="Arial" w:asciiTheme="minorHAnsi" w:hAnsiTheme="minorHAnsi"/>
          <w:sz w:val="22"/>
          <w:szCs w:val="22"/>
        </w:rPr>
      </w:pPr>
    </w:p>
    <w:p w:rsidRPr="003C242D" w:rsidR="003677FB" w:rsidP="003677FB" w:rsidRDefault="003677FB" w14:paraId="7397F2F3" w14:textId="7E2CA6ED">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r w:rsidR="00194538">
        <w:rPr>
          <w:rFonts w:cs="Arial" w:asciiTheme="minorHAnsi" w:hAnsiTheme="minorHAnsi"/>
          <w:sz w:val="22"/>
          <w:szCs w:val="22"/>
        </w:rPr>
        <w:t xml:space="preserve"> These session</w:t>
      </w:r>
      <w:r w:rsidR="005841EE">
        <w:rPr>
          <w:rFonts w:cs="Arial" w:asciiTheme="minorHAnsi" w:hAnsiTheme="minorHAnsi"/>
          <w:sz w:val="22"/>
          <w:szCs w:val="22"/>
        </w:rPr>
        <w:t>s</w:t>
      </w:r>
      <w:r w:rsidR="00194538">
        <w:rPr>
          <w:rFonts w:cs="Arial" w:asciiTheme="minorHAnsi" w:hAnsiTheme="minorHAnsi"/>
          <w:sz w:val="22"/>
          <w:szCs w:val="22"/>
        </w:rPr>
        <w:t xml:space="preserve"> should include the opportunity to discuss and rehearse some the teacher behaviours detailed in the Blueprint. </w:t>
      </w: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66D08AC0">
      <w:pPr>
        <w:spacing w:after="0" w:line="240" w:lineRule="auto"/>
        <w:rPr>
          <w:rFonts w:cs="Arial" w:asciiTheme="minorHAnsi" w:hAnsiTheme="minorHAnsi"/>
          <w:sz w:val="22"/>
          <w:szCs w:val="22"/>
        </w:rPr>
      </w:pPr>
      <w:r w:rsidRPr="003C242D">
        <w:rPr>
          <w:rFonts w:cs="Arial" w:asciiTheme="minorHAnsi" w:hAnsiTheme="minorHAnsi"/>
          <w:sz w:val="22"/>
          <w:szCs w:val="22"/>
        </w:rPr>
        <w:t>Observing entails listening, watching, asking questions</w:t>
      </w:r>
      <w:r w:rsidR="005841EE">
        <w:rPr>
          <w:rFonts w:cs="Arial" w:asciiTheme="minorHAnsi" w:hAnsiTheme="minorHAnsi"/>
          <w:sz w:val="22"/>
          <w:szCs w:val="22"/>
        </w:rPr>
        <w:t>,</w:t>
      </w:r>
      <w:r w:rsidRPr="003C242D">
        <w:rPr>
          <w:rFonts w:cs="Arial" w:asciiTheme="minorHAnsi" w:hAnsiTheme="minorHAnsi"/>
          <w:sz w:val="22"/>
          <w:szCs w:val="22"/>
        </w:rPr>
        <w:t xml:space="preserve"> and interacting with people.  These are important skills in </w:t>
      </w:r>
      <w:r w:rsidRPr="003C242D" w:rsidR="00194538">
        <w:rPr>
          <w:rFonts w:cs="Arial" w:asciiTheme="minorHAnsi" w:hAnsiTheme="minorHAnsi"/>
          <w:sz w:val="22"/>
          <w:szCs w:val="22"/>
        </w:rPr>
        <w:t>themselves,</w:t>
      </w:r>
      <w:r w:rsidRPr="003C242D">
        <w:rPr>
          <w:rFonts w:cs="Arial" w:asciiTheme="minorHAnsi" w:hAnsiTheme="minorHAnsi"/>
          <w:sz w:val="22"/>
          <w:szCs w:val="22"/>
        </w:rPr>
        <w:t xml:space="preserve">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09D37A21">
      <w:pPr>
        <w:spacing w:after="0" w:line="240" w:lineRule="auto"/>
        <w:rPr>
          <w:rFonts w:cs="Arial" w:asciiTheme="minorHAnsi" w:hAnsiTheme="minorHAnsi"/>
          <w:sz w:val="22"/>
          <w:szCs w:val="22"/>
        </w:rPr>
      </w:pPr>
      <w:r w:rsidRPr="003C242D">
        <w:rPr>
          <w:rFonts w:cs="Arial" w:asciiTheme="minorHAnsi" w:hAnsiTheme="minorHAnsi"/>
          <w:sz w:val="22"/>
          <w:szCs w:val="22"/>
        </w:rPr>
        <w:t>Having a clear focus for your observations is important and the tasks in this booklet are designed to help with that.  Your induction experience is not governed by these tasks alone; you have not finished observing once tasks are completed.  Sometimes you will be observing teachers</w:t>
      </w:r>
      <w:r w:rsidR="00194538">
        <w:rPr>
          <w:rFonts w:cs="Arial" w:asciiTheme="minorHAnsi" w:hAnsiTheme="minorHAnsi"/>
          <w:sz w:val="22"/>
          <w:szCs w:val="22"/>
        </w:rPr>
        <w:t xml:space="preserve"> and other expert colleagues</w:t>
      </w:r>
      <w:r w:rsidRPr="003C242D">
        <w:rPr>
          <w:rFonts w:cs="Arial" w:asciiTheme="minorHAnsi" w:hAnsiTheme="minorHAnsi"/>
          <w:sz w:val="22"/>
          <w:szCs w:val="22"/>
        </w:rPr>
        <w:t xml:space="preserve">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3625A482">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w:t>
      </w:r>
      <w:r w:rsidR="00D81861">
        <w:rPr>
          <w:rFonts w:cs="Arial" w:asciiTheme="minorHAnsi" w:hAnsiTheme="minorHAnsi"/>
          <w:b/>
          <w:sz w:val="22"/>
          <w:szCs w:val="22"/>
        </w:rPr>
        <w:t xml:space="preserve"> as part of the weekly review process</w:t>
      </w:r>
      <w:r w:rsidRPr="003C242D">
        <w:rPr>
          <w:rFonts w:cs="Arial" w:asciiTheme="minorHAnsi" w:hAnsiTheme="minorHAnsi"/>
          <w:b/>
          <w:sz w:val="22"/>
          <w:szCs w:val="22"/>
        </w:rPr>
        <w:t xml:space="preserve">.  As a matter of </w:t>
      </w:r>
      <w:r w:rsidRPr="003C242D" w:rsidR="00514A05">
        <w:rPr>
          <w:rFonts w:cs="Arial" w:asciiTheme="minorHAnsi" w:hAnsiTheme="minorHAnsi"/>
          <w:b/>
          <w:sz w:val="22"/>
          <w:szCs w:val="22"/>
        </w:rPr>
        <w:t>courtesy,</w:t>
      </w:r>
      <w:r w:rsidRPr="003C242D">
        <w:rPr>
          <w:rFonts w:cs="Arial" w:asciiTheme="minorHAnsi" w:hAnsiTheme="minorHAnsi"/>
          <w:b/>
          <w:sz w:val="22"/>
          <w:szCs w:val="22"/>
        </w:rPr>
        <w:t xml:space="preserve">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w:t>
      </w:r>
      <w:r w:rsidRPr="003C242D" w:rsidR="00514A05">
        <w:rPr>
          <w:rFonts w:cs="Arial" w:asciiTheme="minorHAnsi" w:hAnsiTheme="minorHAnsi"/>
          <w:sz w:val="22"/>
          <w:szCs w:val="22"/>
        </w:rPr>
        <w:t>tasks,</w:t>
      </w:r>
      <w:r w:rsidRPr="003C242D">
        <w:rPr>
          <w:rFonts w:cs="Arial" w:asciiTheme="minorHAnsi" w:hAnsiTheme="minorHAnsi"/>
          <w:sz w:val="22"/>
          <w:szCs w:val="22"/>
        </w:rPr>
        <w:t xml:space="preserve"> you must remember that they are open documents.  Be discreet in your comments and show respect for the school’s staff, </w:t>
      </w:r>
      <w:proofErr w:type="gramStart"/>
      <w:r w:rsidRPr="003C242D">
        <w:rPr>
          <w:rFonts w:cs="Arial" w:asciiTheme="minorHAnsi" w:hAnsiTheme="minorHAnsi"/>
          <w:sz w:val="22"/>
          <w:szCs w:val="22"/>
        </w:rPr>
        <w:t>pupils</w:t>
      </w:r>
      <w:proofErr w:type="gramEnd"/>
      <w:r w:rsidRPr="003C242D">
        <w:rPr>
          <w:rFonts w:cs="Arial" w:asciiTheme="minorHAnsi" w:hAnsiTheme="minorHAnsi"/>
          <w:sz w:val="22"/>
          <w:szCs w:val="22"/>
        </w:rPr>
        <w:t xml:space="preserve">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3"/>
      <w:r w:rsidRPr="003C242D">
        <w:rPr>
          <w:rFonts w:cs="Arial" w:asciiTheme="minorHAnsi" w:hAnsiTheme="minorHAnsi"/>
          <w:b/>
          <w:sz w:val="22"/>
          <w:szCs w:val="22"/>
        </w:rPr>
        <w:lastRenderedPageBreak/>
        <w:t>The outcomes from the induction placement</w:t>
      </w:r>
      <w:bookmarkEnd w:id="3"/>
    </w:p>
    <w:p w:rsidRPr="003C242D" w:rsidR="003677FB" w:rsidP="003677FB" w:rsidRDefault="003677FB" w14:paraId="57A48C6B" w14:textId="62A64FA8">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By the end of the induction period in school, you will have completed a range of activities that will enable you to plan</w:t>
      </w:r>
      <w:r w:rsidR="00514A05">
        <w:rPr>
          <w:rFonts w:cs="Arial" w:asciiTheme="minorHAnsi" w:hAnsiTheme="minorHAnsi"/>
          <w:sz w:val="22"/>
          <w:szCs w:val="22"/>
        </w:rPr>
        <w:t xml:space="preserve"> and </w:t>
      </w:r>
      <w:r w:rsidR="005841EE">
        <w:rPr>
          <w:rFonts w:cs="Arial" w:asciiTheme="minorHAnsi" w:hAnsiTheme="minorHAnsi"/>
          <w:sz w:val="22"/>
          <w:szCs w:val="22"/>
        </w:rPr>
        <w:t xml:space="preserve">rehearse </w:t>
      </w:r>
      <w:r w:rsidRPr="003C242D" w:rsidR="005841EE">
        <w:rPr>
          <w:rFonts w:cs="Arial" w:asciiTheme="minorHAnsi" w:hAnsiTheme="minorHAnsi"/>
          <w:sz w:val="22"/>
          <w:szCs w:val="22"/>
        </w:rPr>
        <w:t>for</w:t>
      </w:r>
      <w:r w:rsidRPr="003C242D">
        <w:rPr>
          <w:rFonts w:cs="Arial" w:asciiTheme="minorHAnsi" w:hAnsiTheme="minorHAnsi"/>
          <w:sz w:val="22"/>
          <w:szCs w:val="22"/>
        </w:rPr>
        <w:t xml:space="preserve">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39D6A6D4">
      <w:pPr>
        <w:spacing w:line="240" w:lineRule="auto"/>
        <w:rPr>
          <w:rFonts w:cs="Arial" w:asciiTheme="minorHAnsi" w:hAnsiTheme="minorHAnsi"/>
          <w:b/>
          <w:sz w:val="22"/>
          <w:szCs w:val="22"/>
        </w:rPr>
      </w:pPr>
      <w:r w:rsidRPr="00135EB8">
        <w:rPr>
          <w:sz w:val="22"/>
          <w:szCs w:val="22"/>
        </w:rPr>
        <w:t xml:space="preserve">This booklet </w:t>
      </w:r>
      <w:r w:rsidR="00126D21">
        <w:rPr>
          <w:sz w:val="22"/>
          <w:szCs w:val="22"/>
        </w:rPr>
        <w:t>can be printed out</w:t>
      </w:r>
      <w:r w:rsidRPr="00135EB8">
        <w:rPr>
          <w:sz w:val="22"/>
          <w:szCs w:val="22"/>
        </w:rPr>
        <w:t xml:space="preserve"> to make notes on several tasks during one lesson or you may wish to focus on one lesson at a time. You will need to submit these tasks </w:t>
      </w:r>
      <w:r>
        <w:rPr>
          <w:sz w:val="22"/>
          <w:szCs w:val="22"/>
        </w:rPr>
        <w:t xml:space="preserve">onto </w:t>
      </w:r>
      <w:proofErr w:type="spellStart"/>
      <w:r>
        <w:rPr>
          <w:sz w:val="22"/>
          <w:szCs w:val="22"/>
        </w:rPr>
        <w:t>PebblePad</w:t>
      </w:r>
      <w:proofErr w:type="spellEnd"/>
      <w:r>
        <w:rPr>
          <w:sz w:val="22"/>
          <w:szCs w:val="22"/>
        </w:rPr>
        <w:t xml:space="preserve">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sidR="00514A05">
        <w:rPr>
          <w:rFonts w:cs="Arial" w:asciiTheme="minorHAnsi" w:hAnsiTheme="minorHAnsi"/>
          <w:b/>
          <w:sz w:val="22"/>
          <w:szCs w:val="22"/>
        </w:rPr>
        <w:t xml:space="preserve"> after half term</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6C1362" w:rsidRDefault="003677FB" w14:paraId="5BABFD60" w14:textId="77777777">
      <w:pPr>
        <w:pStyle w:val="Heading2"/>
      </w:pPr>
      <w:bookmarkStart w:name="_Toc110259198" w:id="4"/>
      <w:r>
        <w:t>Reading</w:t>
      </w:r>
      <w:bookmarkEnd w:id="4"/>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006A4DD7" w:rsidP="006A4DD7" w:rsidRDefault="006A4DD7" w14:paraId="27CAAFF1" w14:textId="3BF08293">
      <w:pPr>
        <w:spacing w:line="240" w:lineRule="auto"/>
        <w:rPr>
          <w:rFonts w:cs="Arial"/>
          <w:color w:val="000000"/>
          <w:sz w:val="22"/>
          <w:szCs w:val="22"/>
        </w:rPr>
      </w:pPr>
      <w:r w:rsidRPr="006A4DD7">
        <w:rPr>
          <w:rFonts w:cs="Arial"/>
          <w:b/>
          <w:bCs/>
          <w:color w:val="000000"/>
          <w:sz w:val="22"/>
          <w:szCs w:val="22"/>
        </w:rPr>
        <w:t xml:space="preserve">Capel, S. Leask, M. and </w:t>
      </w:r>
      <w:proofErr w:type="spellStart"/>
      <w:r w:rsidRPr="006A4DD7">
        <w:rPr>
          <w:rFonts w:cs="Arial"/>
          <w:b/>
          <w:bCs/>
          <w:color w:val="000000"/>
          <w:sz w:val="22"/>
          <w:szCs w:val="22"/>
        </w:rPr>
        <w:t>Younie</w:t>
      </w:r>
      <w:proofErr w:type="spellEnd"/>
      <w:r w:rsidRPr="006A4DD7">
        <w:rPr>
          <w:rFonts w:cs="Arial"/>
          <w:b/>
          <w:bCs/>
          <w:color w:val="000000"/>
          <w:sz w:val="22"/>
          <w:szCs w:val="22"/>
        </w:rPr>
        <w:t xml:space="preserv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w:t>
      </w:r>
      <w:proofErr w:type="spellStart"/>
      <w:r w:rsidRPr="006A4DD7">
        <w:rPr>
          <w:rFonts w:cs="Arial"/>
          <w:b/>
          <w:bCs/>
          <w:color w:val="000000"/>
          <w:sz w:val="22"/>
          <w:szCs w:val="22"/>
        </w:rPr>
        <w:t>edn</w:t>
      </w:r>
      <w:proofErr w:type="spellEnd"/>
      <w:r w:rsidRPr="006A4DD7">
        <w:rPr>
          <w:rFonts w:cs="Arial"/>
          <w:b/>
          <w:bCs/>
          <w:color w:val="000000"/>
          <w:sz w:val="22"/>
          <w:szCs w:val="22"/>
        </w:rPr>
        <w:t>. London: Routledge</w:t>
      </w:r>
      <w:r w:rsidRPr="006A4DD7">
        <w:rPr>
          <w:rFonts w:cs="Arial"/>
          <w:color w:val="000000"/>
          <w:sz w:val="22"/>
          <w:szCs w:val="22"/>
        </w:rPr>
        <w:t>.</w:t>
      </w:r>
    </w:p>
    <w:p w:rsidRPr="006A4DD7" w:rsidR="00D81861" w:rsidP="006A4DD7" w:rsidRDefault="00D81861" w14:paraId="14CE0777" w14:textId="6CE6B99A">
      <w:pPr>
        <w:spacing w:line="240" w:lineRule="auto"/>
        <w:rPr>
          <w:rFonts w:cs="Arial"/>
          <w:color w:val="000000"/>
          <w:sz w:val="22"/>
          <w:szCs w:val="22"/>
        </w:rPr>
      </w:pPr>
      <w:r>
        <w:rPr>
          <w:rFonts w:cs="Arial"/>
          <w:color w:val="000000"/>
          <w:sz w:val="22"/>
          <w:szCs w:val="22"/>
        </w:rPr>
        <w:t xml:space="preserve">The Core Content Framework also suggests reading and this is signposted here as well as on your weekly reviews. These references will support your critical engagement with research. The evidence includes high quality reviews and syntheses that will support your practice and your assignments. </w:t>
      </w:r>
    </w:p>
    <w:p w:rsidR="00D81861" w:rsidP="006C1362" w:rsidRDefault="00D81861" w14:paraId="6D2729EE" w14:textId="77777777">
      <w:pPr>
        <w:pStyle w:val="Heading2"/>
      </w:pPr>
      <w:bookmarkStart w:name="_Toc110259199" w:id="5"/>
      <w:r w:rsidRPr="002D389F">
        <w:t>Library Services</w:t>
      </w:r>
      <w:bookmarkEnd w:id="5"/>
    </w:p>
    <w:p w:rsidRPr="006C1362" w:rsidR="00D81861" w:rsidP="00D81861" w:rsidRDefault="00D81861" w14:paraId="6705ECE9" w14:textId="79903D69">
      <w:pPr>
        <w:rPr>
          <w:rFonts w:cs="Arial" w:asciiTheme="minorHAnsi" w:hAnsiTheme="minorHAnsi"/>
          <w:sz w:val="22"/>
          <w:szCs w:val="22"/>
        </w:rPr>
      </w:pPr>
      <w:r w:rsidRPr="006C1362">
        <w:rPr>
          <w:rFonts w:cs="Arial" w:asciiTheme="minorHAnsi" w:hAnsiTheme="minorHAns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1">
        <w:r w:rsidRPr="006C1362">
          <w:rPr>
            <w:rStyle w:val="Hyperlink"/>
            <w:rFonts w:cs="Arial" w:asciiTheme="minorHAnsi" w:hAnsiTheme="minorHAnsi"/>
            <w:sz w:val="22"/>
            <w:szCs w:val="22"/>
          </w:rPr>
          <w:t>library.worc.ac.uk</w:t>
        </w:r>
      </w:hyperlink>
      <w:r w:rsidRPr="006C1362">
        <w:rPr>
          <w:rFonts w:cs="Arial" w:asciiTheme="minorHAnsi" w:hAnsiTheme="minorHAnsi"/>
          <w:sz w:val="22"/>
          <w:szCs w:val="22"/>
        </w:rPr>
        <w:t xml:space="preserve">. Library Services is on Facebook, </w:t>
      </w:r>
      <w:proofErr w:type="gramStart"/>
      <w:r w:rsidRPr="006C1362">
        <w:rPr>
          <w:rFonts w:cs="Arial" w:asciiTheme="minorHAnsi" w:hAnsiTheme="minorHAnsi"/>
          <w:sz w:val="22"/>
          <w:szCs w:val="22"/>
        </w:rPr>
        <w:t>Twitter</w:t>
      </w:r>
      <w:proofErr w:type="gramEnd"/>
      <w:r w:rsidRPr="006C1362">
        <w:rPr>
          <w:rFonts w:cs="Arial" w:asciiTheme="minorHAnsi" w:hAnsiTheme="minorHAnsi"/>
          <w:sz w:val="22"/>
          <w:szCs w:val="22"/>
        </w:rPr>
        <w:t xml:space="preserve"> and YouTube – search @uwlibservices. </w:t>
      </w:r>
    </w:p>
    <w:p w:rsidRPr="006C1362" w:rsidR="00D81861" w:rsidP="006C1362" w:rsidRDefault="00D81861" w14:paraId="695E91B7" w14:textId="77777777">
      <w:pPr>
        <w:spacing w:after="0"/>
        <w:rPr>
          <w:rFonts w:cs="Arial" w:asciiTheme="minorHAnsi" w:hAnsiTheme="minorHAnsi"/>
          <w:sz w:val="22"/>
          <w:szCs w:val="22"/>
        </w:rPr>
      </w:pPr>
      <w:r w:rsidRPr="006C1362">
        <w:rPr>
          <w:rFonts w:cs="Arial" w:asciiTheme="minorHAnsi" w:hAnsiTheme="minorHAnsi"/>
          <w:b/>
          <w:bCs/>
          <w:sz w:val="22"/>
          <w:szCs w:val="22"/>
        </w:rPr>
        <w:t>The Hive</w:t>
      </w:r>
      <w:r w:rsidRPr="006C1362">
        <w:rPr>
          <w:rFonts w:cs="Arial" w:asciiTheme="minorHAnsi" w:hAnsiTheme="minorHAnsi"/>
          <w:sz w:val="22"/>
          <w:szCs w:val="22"/>
        </w:rPr>
        <w:t xml:space="preserve"> </w:t>
      </w:r>
    </w:p>
    <w:p w:rsidRPr="006C1362" w:rsidR="00D81861" w:rsidP="006C1362" w:rsidRDefault="00D81861" w14:paraId="6C0908F9" w14:textId="77777777">
      <w:pPr>
        <w:spacing w:after="0"/>
        <w:rPr>
          <w:rFonts w:cs="Arial" w:asciiTheme="minorHAnsi" w:hAnsiTheme="minorHAnsi"/>
          <w:sz w:val="22"/>
          <w:szCs w:val="22"/>
        </w:rPr>
      </w:pPr>
      <w:r w:rsidRPr="006C1362">
        <w:rPr>
          <w:rFonts w:cs="Arial" w:asciiTheme="minorHAnsi" w:hAnsiTheme="minorHAnsi"/>
          <w:sz w:val="22"/>
          <w:szCs w:val="22"/>
        </w:rPr>
        <w:t>The Hive is our joint academic and public library. The Hive provides books (level 3), has full wireless coverage (</w:t>
      </w:r>
      <w:proofErr w:type="spellStart"/>
      <w:r w:rsidRPr="006C1362">
        <w:rPr>
          <w:rFonts w:cs="Arial" w:asciiTheme="minorHAnsi" w:hAnsiTheme="minorHAnsi"/>
          <w:sz w:val="22"/>
          <w:szCs w:val="22"/>
        </w:rPr>
        <w:t>eduroam</w:t>
      </w:r>
      <w:proofErr w:type="spellEnd"/>
      <w:r w:rsidRPr="006C1362">
        <w:rPr>
          <w:rFonts w:cs="Arial" w:asciiTheme="minorHAnsi" w:hAnsiTheme="minorHAnsi"/>
          <w:sz w:val="22"/>
          <w:szCs w:val="22"/>
        </w:rPr>
        <w:t xml:space="preserve">), laptop power stations, </w:t>
      </w:r>
      <w:proofErr w:type="gramStart"/>
      <w:r w:rsidRPr="006C1362">
        <w:rPr>
          <w:rFonts w:cs="Arial" w:asciiTheme="minorHAnsi" w:hAnsiTheme="minorHAnsi"/>
          <w:sz w:val="22"/>
          <w:szCs w:val="22"/>
        </w:rPr>
        <w:t>computers</w:t>
      </w:r>
      <w:proofErr w:type="gramEnd"/>
      <w:r w:rsidRPr="006C1362">
        <w:rPr>
          <w:rFonts w:cs="Arial" w:asciiTheme="minorHAnsi" w:hAnsiTheme="minorHAnsi"/>
          <w:sz w:val="22"/>
          <w:szCs w:val="22"/>
        </w:rPr>
        <w:t xml:space="preserve"> and plenty of printers. There is study space to suit different needs from group work through to individual silent study. There is a café, children’s </w:t>
      </w:r>
      <w:proofErr w:type="gramStart"/>
      <w:r w:rsidRPr="006C1362">
        <w:rPr>
          <w:rFonts w:cs="Arial" w:asciiTheme="minorHAnsi" w:hAnsiTheme="minorHAnsi"/>
          <w:sz w:val="22"/>
          <w:szCs w:val="22"/>
        </w:rPr>
        <w:t>library</w:t>
      </w:r>
      <w:proofErr w:type="gramEnd"/>
      <w:r w:rsidRPr="006C1362">
        <w:rPr>
          <w:rFonts w:cs="Arial" w:asciiTheme="minorHAnsi" w:hAnsiTheme="minorHAnsi"/>
          <w:sz w:val="22"/>
          <w:szCs w:val="22"/>
        </w:rPr>
        <w:t xml:space="preserve"> and collection of teaching resources for education practitioners on level 1.</w:t>
      </w:r>
    </w:p>
    <w:p w:rsidRPr="006C1362" w:rsidR="00D81861" w:rsidP="00996BD2" w:rsidRDefault="00000000" w14:paraId="662AACBB"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2">
        <w:r w:rsidRPr="006C1362" w:rsidR="00D81861">
          <w:rPr>
            <w:rStyle w:val="Hyperlink"/>
            <w:rFonts w:cs="Arial" w:asciiTheme="minorHAnsi" w:hAnsiTheme="minorHAnsi"/>
            <w:sz w:val="22"/>
            <w:szCs w:val="22"/>
          </w:rPr>
          <w:t>Opening hours and parking information</w:t>
        </w:r>
      </w:hyperlink>
      <w:r w:rsidRPr="006C1362" w:rsidR="00D81861">
        <w:rPr>
          <w:rFonts w:cs="Arial" w:asciiTheme="minorHAnsi" w:hAnsiTheme="minorHAnsi"/>
          <w:sz w:val="22"/>
          <w:szCs w:val="22"/>
        </w:rPr>
        <w:t xml:space="preserve"> </w:t>
      </w:r>
    </w:p>
    <w:p w:rsidRPr="006C1362" w:rsidR="00D81861" w:rsidP="00996BD2" w:rsidRDefault="00000000" w14:paraId="0E3176AD"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3">
        <w:r w:rsidRPr="006C1362" w:rsidR="00D81861">
          <w:rPr>
            <w:rStyle w:val="Hyperlink"/>
            <w:rFonts w:cs="Arial" w:asciiTheme="minorHAnsi" w:hAnsiTheme="minorHAnsi"/>
            <w:sz w:val="22"/>
            <w:szCs w:val="22"/>
          </w:rPr>
          <w:t>Book study space online</w:t>
        </w:r>
      </w:hyperlink>
      <w:r w:rsidRPr="006C1362" w:rsidR="00D81861">
        <w:rPr>
          <w:rFonts w:cs="Arial" w:asciiTheme="minorHAnsi" w:hAnsiTheme="minorHAnsi"/>
          <w:sz w:val="22"/>
          <w:szCs w:val="22"/>
        </w:rPr>
        <w:t xml:space="preserve"> </w:t>
      </w:r>
    </w:p>
    <w:p w:rsidRPr="006C1362" w:rsidR="00D81861" w:rsidP="00996BD2" w:rsidRDefault="00000000" w14:paraId="1AA27E2D" w14:textId="77777777">
      <w:pPr>
        <w:pStyle w:val="ListParagraph"/>
        <w:numPr>
          <w:ilvl w:val="0"/>
          <w:numId w:val="8"/>
        </w:numPr>
        <w:spacing w:after="0" w:line="240" w:lineRule="auto"/>
        <w:contextualSpacing w:val="0"/>
        <w:rPr>
          <w:rStyle w:val="Hyperlink"/>
          <w:rFonts w:cs="Arial" w:asciiTheme="minorHAnsi" w:hAnsiTheme="minorHAnsi"/>
          <w:sz w:val="22"/>
          <w:szCs w:val="22"/>
        </w:rPr>
      </w:pPr>
      <w:hyperlink w:history="1" r:id="rId24">
        <w:r w:rsidRPr="006C1362" w:rsidR="00D81861">
          <w:rPr>
            <w:rStyle w:val="Hyperlink"/>
            <w:rFonts w:cs="Arial" w:asciiTheme="minorHAnsi" w:hAnsiTheme="minorHAnsi"/>
            <w:sz w:val="22"/>
            <w:szCs w:val="22"/>
          </w:rPr>
          <w:t>The Hive website</w:t>
        </w:r>
      </w:hyperlink>
    </w:p>
    <w:p w:rsidRPr="006C1362" w:rsidR="00D81861" w:rsidP="00D81861" w:rsidRDefault="00D81861" w14:paraId="6E6F26B8" w14:textId="7585D1DB">
      <w:pPr>
        <w:rPr>
          <w:rFonts w:cs="Arial" w:asciiTheme="minorHAnsi" w:hAnsiTheme="minorHAnsi"/>
          <w:sz w:val="22"/>
          <w:szCs w:val="22"/>
        </w:rPr>
      </w:pPr>
      <w:r w:rsidRPr="006C1362">
        <w:rPr>
          <w:rStyle w:val="Hyperlink"/>
          <w:rFonts w:cs="Arial" w:asciiTheme="minorHAnsi" w:hAnsiTheme="minorHAnsi"/>
          <w:sz w:val="22"/>
          <w:szCs w:val="22"/>
        </w:rPr>
        <w:t xml:space="preserve">For the latest information on how the covid-19 pandemic is affecting Library Services and The Hive, please see </w:t>
      </w:r>
      <w:hyperlink w:history="1" r:id="rId25">
        <w:r w:rsidRPr="006C1362">
          <w:rPr>
            <w:rStyle w:val="Hyperlink"/>
            <w:rFonts w:cs="Arial" w:asciiTheme="minorHAnsi" w:hAnsiTheme="minorHAnsi"/>
            <w:sz w:val="22"/>
            <w:szCs w:val="22"/>
          </w:rPr>
          <w:t>library.worc.ac.uk/help/coronavirus</w:t>
        </w:r>
      </w:hyperlink>
      <w:r w:rsidRPr="006C1362">
        <w:rPr>
          <w:rFonts w:cs="Arial" w:asciiTheme="minorHAnsi" w:hAnsiTheme="minorHAnsi"/>
          <w:sz w:val="22"/>
          <w:szCs w:val="22"/>
        </w:rPr>
        <w:t xml:space="preserve">. Access to the physical library space may be restricted, so please check before you plan to visit. You can access many of our resources from home, including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journal articles and referencing support.</w:t>
      </w:r>
    </w:p>
    <w:p w:rsidRPr="006C1362" w:rsidR="00D81861" w:rsidP="006C1362" w:rsidRDefault="00D81861" w14:paraId="392D5608" w14:textId="77777777">
      <w:pPr>
        <w:spacing w:after="0"/>
        <w:rPr>
          <w:rFonts w:cs="Arial" w:asciiTheme="minorHAnsi" w:hAnsiTheme="minorHAnsi"/>
          <w:b/>
          <w:bCs/>
          <w:sz w:val="22"/>
          <w:szCs w:val="22"/>
        </w:rPr>
      </w:pPr>
      <w:r w:rsidRPr="006C1362">
        <w:rPr>
          <w:rFonts w:cs="Arial" w:asciiTheme="minorHAnsi" w:hAnsiTheme="minorHAnsi"/>
          <w:b/>
          <w:bCs/>
          <w:sz w:val="22"/>
          <w:szCs w:val="22"/>
        </w:rPr>
        <w:t>Online resources and recommended reading</w:t>
      </w:r>
    </w:p>
    <w:p w:rsidRPr="006C1362" w:rsidR="00D81861" w:rsidP="006C1362" w:rsidRDefault="00D81861" w14:paraId="1B4A4E0B" w14:textId="77777777">
      <w:pPr>
        <w:spacing w:after="0"/>
        <w:rPr>
          <w:rStyle w:val="Hyperlink"/>
          <w:rFonts w:cs="Arial" w:asciiTheme="minorHAnsi" w:hAnsiTheme="minorHAnsi"/>
          <w:sz w:val="22"/>
          <w:szCs w:val="22"/>
        </w:rPr>
      </w:pPr>
      <w:r w:rsidRPr="006C1362">
        <w:rPr>
          <w:rFonts w:cs="Arial" w:asciiTheme="minorHAnsi" w:hAnsiTheme="minorHAnsi"/>
          <w:sz w:val="22"/>
          <w:szCs w:val="22"/>
        </w:rPr>
        <w:t>Library Services provides access to a huge range of online books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xml:space="preserve">), academic journals and other online resources, all available on or off-campus. Your </w:t>
      </w:r>
      <w:hyperlink w:history="1" r:id="rId26">
        <w:r w:rsidRPr="006C1362">
          <w:rPr>
            <w:rStyle w:val="Hyperlink"/>
            <w:rFonts w:cs="Arial" w:asciiTheme="minorHAnsi" w:hAnsiTheme="minorHAnsi"/>
            <w:sz w:val="22"/>
            <w:szCs w:val="22"/>
          </w:rPr>
          <w:t>Subject Guide</w:t>
        </w:r>
      </w:hyperlink>
      <w:r w:rsidRPr="006C1362">
        <w:rPr>
          <w:rFonts w:cs="Arial" w:asciiTheme="minorHAnsi" w:hAnsiTheme="minorHAnsi"/>
          <w:sz w:val="22"/>
          <w:szCs w:val="22"/>
        </w:rPr>
        <w:t xml:space="preserve"> for the School of Education, maintained by your </w:t>
      </w:r>
      <w:r w:rsidRPr="006C1362">
        <w:rPr>
          <w:rStyle w:val="Hyperlink"/>
          <w:rFonts w:eastAsia="Times New Roman" w:cs="Arial" w:asciiTheme="minorHAnsi" w:hAnsiTheme="minorHAnsi"/>
          <w:sz w:val="22"/>
          <w:szCs w:val="22"/>
        </w:rPr>
        <w:t>Academic Liaison Librarians,</w:t>
      </w:r>
      <w:r w:rsidRPr="006C1362">
        <w:rPr>
          <w:rFonts w:cs="Arial" w:asciiTheme="minorHAnsi" w:hAnsiTheme="minorHAnsi"/>
          <w:sz w:val="22"/>
          <w:szCs w:val="22"/>
        </w:rPr>
        <w:t xml:space="preserve"> includes a range of recommended research databases, </w:t>
      </w:r>
      <w:proofErr w:type="gramStart"/>
      <w:r w:rsidRPr="006C1362">
        <w:rPr>
          <w:rFonts w:cs="Arial" w:asciiTheme="minorHAnsi" w:hAnsiTheme="minorHAnsi"/>
          <w:sz w:val="22"/>
          <w:szCs w:val="22"/>
        </w:rPr>
        <w:t>websites</w:t>
      </w:r>
      <w:proofErr w:type="gramEnd"/>
      <w:r w:rsidRPr="006C1362">
        <w:rPr>
          <w:rFonts w:cs="Arial" w:asciiTheme="minorHAnsi" w:hAnsiTheme="minorHAnsi"/>
          <w:sz w:val="22"/>
          <w:szCs w:val="22"/>
        </w:rPr>
        <w:t xml:space="preserve"> and other resources. </w:t>
      </w:r>
      <w:r w:rsidRPr="006C1362">
        <w:rPr>
          <w:rStyle w:val="Hyperlink"/>
          <w:rFonts w:eastAsia="Times New Roman" w:cs="Arial" w:asciiTheme="minorHAnsi" w:hAnsiTheme="minorHAnsi"/>
          <w:sz w:val="22"/>
          <w:szCs w:val="22"/>
        </w:rPr>
        <w:t xml:space="preserve">You can </w:t>
      </w:r>
      <w:hyperlink w:history="1" r:id="rId27">
        <w:r w:rsidRPr="006C1362">
          <w:rPr>
            <w:rStyle w:val="Hyperlink"/>
            <w:rFonts w:eastAsia="Times New Roman" w:cs="Arial" w:asciiTheme="minorHAnsi" w:hAnsiTheme="minorHAnsi"/>
            <w:sz w:val="22"/>
            <w:szCs w:val="22"/>
          </w:rPr>
          <w:t>book an appointment</w:t>
        </w:r>
      </w:hyperlink>
      <w:r w:rsidRPr="006C1362">
        <w:rPr>
          <w:rStyle w:val="Hyperlink"/>
          <w:rFonts w:eastAsia="Times New Roman" w:cs="Arial" w:asciiTheme="minorHAnsi" w:hAnsiTheme="minorHAnsi"/>
          <w:sz w:val="22"/>
          <w:szCs w:val="22"/>
        </w:rPr>
        <w:t xml:space="preserve"> with a librarian through the Subject Guide.</w:t>
      </w:r>
    </w:p>
    <w:p w:rsidRPr="006C1362" w:rsidR="00D81861" w:rsidP="00D81861" w:rsidRDefault="00D81861" w14:paraId="0FF37308" w14:textId="245CEC7C">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lastRenderedPageBreak/>
        <w:t xml:space="preserve">For recommended reading for your modules, use your </w:t>
      </w:r>
      <w:hyperlink w:history="1" r:id="rId28">
        <w:r w:rsidRPr="006C1362">
          <w:rPr>
            <w:rStyle w:val="Hyperlink"/>
            <w:rFonts w:eastAsia="Times New Roman" w:cs="Arial" w:asciiTheme="minorHAnsi" w:hAnsiTheme="minorHAnsi"/>
            <w:sz w:val="22"/>
            <w:szCs w:val="22"/>
          </w:rPr>
          <w:t>resource lists</w:t>
        </w:r>
      </w:hyperlink>
      <w:r w:rsidR="006C1362">
        <w:rPr>
          <w:rStyle w:val="Hyperlink"/>
          <w:rFonts w:eastAsia="Times New Roman" w:cs="Arial" w:asciiTheme="minorHAnsi" w:hAnsiTheme="minorHAnsi"/>
          <w:sz w:val="22"/>
          <w:szCs w:val="22"/>
        </w:rPr>
        <w:t xml:space="preserve"> through</w:t>
      </w:r>
      <w:r w:rsidRPr="006C1362">
        <w:rPr>
          <w:rStyle w:val="Hyperlink"/>
          <w:rFonts w:eastAsia="Times New Roman" w:cs="Arial" w:asciiTheme="minorHAnsi" w:hAnsiTheme="minorHAnsi"/>
          <w:sz w:val="22"/>
          <w:szCs w:val="22"/>
        </w:rPr>
        <w:t xml:space="preserve"> Blackboard. Your tutors expect you to use your resource list to read beyond what you cover in lectures, and to find your starting point for any topics or assignment reading. </w:t>
      </w:r>
    </w:p>
    <w:p w:rsidRPr="006C1362" w:rsidR="00D81861" w:rsidP="00D81861" w:rsidRDefault="00D81861" w14:paraId="0F1331DF" w14:textId="77777777">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When you need to find literature to support your assignments and develop your knowledge, contact your Academic Liaison Librarians.</w:t>
      </w:r>
    </w:p>
    <w:p w:rsidR="006C1362" w:rsidP="00D81861" w:rsidRDefault="006C1362" w14:paraId="693FBDCB" w14:textId="77777777">
      <w:pPr>
        <w:rPr>
          <w:rFonts w:cs="Arial" w:asciiTheme="minorHAnsi" w:hAnsiTheme="minorHAnsi"/>
          <w:b/>
          <w:bCs/>
          <w:sz w:val="22"/>
          <w:szCs w:val="22"/>
        </w:rPr>
      </w:pPr>
    </w:p>
    <w:p w:rsidRPr="006C1362" w:rsidR="00D81861" w:rsidP="006C1362" w:rsidRDefault="00D81861" w14:paraId="614AF8C3" w14:textId="0DA760F8">
      <w:pPr>
        <w:spacing w:after="0"/>
        <w:rPr>
          <w:rFonts w:cs="Arial" w:asciiTheme="minorHAnsi" w:hAnsiTheme="minorHAnsi"/>
          <w:b/>
          <w:bCs/>
          <w:sz w:val="22"/>
          <w:szCs w:val="22"/>
        </w:rPr>
      </w:pPr>
      <w:r w:rsidRPr="006C1362">
        <w:rPr>
          <w:rFonts w:cs="Arial" w:asciiTheme="minorHAnsi" w:hAnsiTheme="minorHAnsi"/>
          <w:b/>
          <w:bCs/>
          <w:sz w:val="22"/>
          <w:szCs w:val="22"/>
        </w:rPr>
        <w:t>Academic Liaison Librarians</w:t>
      </w:r>
    </w:p>
    <w:p w:rsidRPr="006C1362" w:rsidR="00D81861" w:rsidP="006C1362" w:rsidRDefault="00D81861" w14:paraId="14364D86" w14:textId="77777777">
      <w:pPr>
        <w:spacing w:after="0"/>
        <w:rPr>
          <w:rFonts w:cs="Arial" w:asciiTheme="minorHAnsi" w:hAnsiTheme="minorHAnsi"/>
          <w:sz w:val="22"/>
          <w:szCs w:val="22"/>
        </w:rPr>
      </w:pPr>
      <w:r w:rsidRPr="006C1362">
        <w:rPr>
          <w:rFonts w:cs="Arial" w:asciiTheme="minorHAnsi" w:hAnsiTheme="minorHAns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C1362" w:rsidR="00D81861" w:rsidP="00996BD2" w:rsidRDefault="00D81861" w14:paraId="3D96DCA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Sarah Purcell: </w:t>
      </w:r>
      <w:hyperlink w:history="1" r:id="rId29">
        <w:r w:rsidRPr="006C1362">
          <w:rPr>
            <w:rStyle w:val="Hyperlink"/>
            <w:rFonts w:cs="Arial" w:asciiTheme="minorHAnsi" w:hAnsiTheme="minorHAnsi"/>
            <w:sz w:val="22"/>
            <w:szCs w:val="22"/>
          </w:rPr>
          <w:t>s.purcell@worc.ac.uk</w:t>
        </w:r>
      </w:hyperlink>
    </w:p>
    <w:p w:rsidRPr="006C1362" w:rsidR="00D81861" w:rsidP="00996BD2" w:rsidRDefault="00D81861" w14:paraId="5F9BAF49"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Jennifer Dumbelton: </w:t>
      </w:r>
      <w:hyperlink w:history="1" r:id="rId30">
        <w:r w:rsidRPr="006C1362">
          <w:rPr>
            <w:rStyle w:val="Hyperlink"/>
            <w:rFonts w:cs="Arial" w:asciiTheme="minorHAnsi" w:hAnsiTheme="minorHAnsi"/>
            <w:sz w:val="22"/>
            <w:szCs w:val="22"/>
          </w:rPr>
          <w:t>j.dumbelton@worc.ac.uk</w:t>
        </w:r>
      </w:hyperlink>
    </w:p>
    <w:p w:rsidRPr="006C1362" w:rsidR="00D81861" w:rsidP="00996BD2" w:rsidRDefault="00D81861" w14:paraId="72A0725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Alison Taylor: </w:t>
      </w:r>
      <w:hyperlink w:history="1" r:id="rId31">
        <w:r w:rsidRPr="006C1362">
          <w:rPr>
            <w:rStyle w:val="Hyperlink"/>
            <w:rFonts w:cs="Arial" w:asciiTheme="minorHAnsi" w:hAnsiTheme="minorHAnsi"/>
            <w:sz w:val="22"/>
            <w:szCs w:val="22"/>
          </w:rPr>
          <w:t>alison.taylor@worc.ac.uk</w:t>
        </w:r>
      </w:hyperlink>
    </w:p>
    <w:p w:rsidRPr="006C1362" w:rsidR="00D81861" w:rsidP="00996BD2" w:rsidRDefault="00000000" w14:paraId="104F3FE3" w14:textId="77777777">
      <w:pPr>
        <w:pStyle w:val="ListParagraph"/>
        <w:numPr>
          <w:ilvl w:val="0"/>
          <w:numId w:val="6"/>
        </w:numPr>
        <w:spacing w:after="0" w:line="240" w:lineRule="auto"/>
        <w:contextualSpacing w:val="0"/>
        <w:rPr>
          <w:rFonts w:cs="Arial" w:asciiTheme="minorHAnsi" w:hAnsiTheme="minorHAnsi"/>
          <w:sz w:val="22"/>
          <w:szCs w:val="22"/>
        </w:rPr>
      </w:pPr>
      <w:hyperlink w:history="1" r:id="rId32">
        <w:r w:rsidRPr="006C1362" w:rsidR="00D81861">
          <w:rPr>
            <w:rStyle w:val="Hyperlink"/>
            <w:rFonts w:cs="Arial" w:asciiTheme="minorHAnsi" w:hAnsiTheme="minorHAnsi"/>
            <w:sz w:val="22"/>
            <w:szCs w:val="22"/>
          </w:rPr>
          <w:t>Book an appointment</w:t>
        </w:r>
      </w:hyperlink>
      <w:r w:rsidRPr="006C1362" w:rsidR="00D81861">
        <w:rPr>
          <w:rFonts w:cs="Arial" w:asciiTheme="minorHAnsi" w:hAnsiTheme="minorHAnsi"/>
          <w:sz w:val="22"/>
          <w:szCs w:val="22"/>
        </w:rPr>
        <w:t xml:space="preserve"> via our subject </w:t>
      </w:r>
      <w:proofErr w:type="gramStart"/>
      <w:r w:rsidRPr="006C1362" w:rsidR="00D81861">
        <w:rPr>
          <w:rFonts w:cs="Arial" w:asciiTheme="minorHAnsi" w:hAnsiTheme="minorHAnsi"/>
          <w:sz w:val="22"/>
          <w:szCs w:val="22"/>
        </w:rPr>
        <w:t>guide</w:t>
      </w:r>
      <w:proofErr w:type="gramEnd"/>
      <w:r w:rsidRPr="006C1362" w:rsidR="00D81861">
        <w:rPr>
          <w:rFonts w:cs="Arial" w:asciiTheme="minorHAnsi" w:hAnsiTheme="minorHAnsi"/>
          <w:sz w:val="22"/>
          <w:szCs w:val="22"/>
        </w:rPr>
        <w:t xml:space="preserve"> </w:t>
      </w:r>
    </w:p>
    <w:p w:rsidRPr="006C1362" w:rsidR="00D81861" w:rsidP="00996BD2" w:rsidRDefault="00D81861" w14:paraId="4B5297A5"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The </w:t>
      </w:r>
      <w:hyperlink w:history="1" r:id="rId33">
        <w:r w:rsidRPr="006C1362">
          <w:rPr>
            <w:rStyle w:val="Hyperlink"/>
            <w:rFonts w:cs="Arial" w:asciiTheme="minorHAnsi" w:hAnsiTheme="minorHAnsi"/>
            <w:sz w:val="22"/>
            <w:szCs w:val="22"/>
          </w:rPr>
          <w:t>askalibrarian enquiries service</w:t>
        </w:r>
      </w:hyperlink>
      <w:r w:rsidRPr="006C1362">
        <w:rPr>
          <w:rFonts w:cs="Arial" w:asciiTheme="minorHAnsi" w:hAnsiTheme="minorHAnsi"/>
          <w:sz w:val="22"/>
          <w:szCs w:val="22"/>
        </w:rPr>
        <w:t xml:space="preserve">: email </w:t>
      </w:r>
      <w:hyperlink w:history="1" r:id="rId34">
        <w:r w:rsidRPr="006C1362">
          <w:rPr>
            <w:rStyle w:val="Hyperlink"/>
            <w:rFonts w:cs="Arial" w:asciiTheme="minorHAnsi" w:hAnsiTheme="minorHAnsi"/>
            <w:sz w:val="22"/>
            <w:szCs w:val="22"/>
          </w:rPr>
          <w:t>askalibrarian@worc.ac.uk</w:t>
        </w:r>
      </w:hyperlink>
      <w:r w:rsidRPr="006C1362">
        <w:rPr>
          <w:rFonts w:cs="Arial" w:asciiTheme="minorHAnsi" w:hAnsiTheme="minorHAnsi"/>
          <w:sz w:val="22"/>
          <w:szCs w:val="22"/>
        </w:rPr>
        <w:t xml:space="preserve"> and Live Chat through the library website.</w:t>
      </w:r>
    </w:p>
    <w:p w:rsidRPr="006C1362" w:rsidR="00D81861" w:rsidP="006C1362" w:rsidRDefault="00D81861" w14:paraId="475BC163" w14:textId="6DF89368">
      <w:pPr>
        <w:spacing w:before="240" w:after="0"/>
        <w:rPr>
          <w:rFonts w:cs="Arial" w:asciiTheme="minorHAnsi" w:hAnsiTheme="minorHAnsi"/>
          <w:b/>
          <w:bCs/>
          <w:sz w:val="22"/>
          <w:szCs w:val="22"/>
        </w:rPr>
      </w:pPr>
      <w:r w:rsidRPr="006C1362">
        <w:rPr>
          <w:rFonts w:cs="Arial" w:asciiTheme="minorHAnsi" w:hAnsiTheme="minorHAnsi"/>
          <w:b/>
          <w:bCs/>
          <w:sz w:val="22"/>
          <w:szCs w:val="22"/>
        </w:rPr>
        <w:t>Discovery Sessions</w:t>
      </w:r>
    </w:p>
    <w:p w:rsidRPr="006C1362" w:rsidR="00D81861" w:rsidP="006C1362" w:rsidRDefault="00D81861" w14:paraId="2616C038" w14:textId="77777777">
      <w:pPr>
        <w:pStyle w:val="ListParagraph"/>
        <w:spacing w:after="0"/>
        <w:ind w:left="0"/>
        <w:rPr>
          <w:rFonts w:cs="Arial" w:asciiTheme="minorHAnsi" w:hAnsiTheme="minorHAnsi"/>
          <w:sz w:val="22"/>
          <w:szCs w:val="22"/>
        </w:rPr>
      </w:pPr>
      <w:r w:rsidRPr="006C1362">
        <w:rPr>
          <w:rFonts w:cs="Arial" w:asciiTheme="minorHAnsi" w:hAnsiTheme="minorHAnsi"/>
          <w:sz w:val="22"/>
          <w:szCs w:val="22"/>
        </w:rPr>
        <w:t xml:space="preserve">Our online </w:t>
      </w:r>
      <w:hyperlink w:history="1" r:id="rId35">
        <w:r w:rsidRPr="006C1362">
          <w:rPr>
            <w:rStyle w:val="Hyperlink"/>
            <w:rFonts w:cs="Arial" w:asciiTheme="minorHAnsi" w:hAnsiTheme="minorHAnsi"/>
            <w:sz w:val="22"/>
            <w:szCs w:val="22"/>
          </w:rPr>
          <w:t>Discovery Sessions</w:t>
        </w:r>
      </w:hyperlink>
      <w:r w:rsidRPr="006C1362">
        <w:rPr>
          <w:rFonts w:cs="Arial" w:asciiTheme="minorHAnsi" w:hAnsiTheme="minorHAnsi"/>
          <w:sz w:val="22"/>
          <w:szCs w:val="22"/>
        </w:rPr>
        <w:t xml:space="preserve"> run throughout the year and cover a range of topics including referencing, Library Search and more. See what’s on and book your place at </w:t>
      </w:r>
      <w:hyperlink w:history="1" r:id="rId36">
        <w:r w:rsidRPr="006C1362">
          <w:rPr>
            <w:rStyle w:val="Hyperlink"/>
            <w:rFonts w:cs="Arial" w:asciiTheme="minorHAnsi" w:hAnsiTheme="minorHAnsi"/>
            <w:sz w:val="22"/>
            <w:szCs w:val="22"/>
          </w:rPr>
          <w:t>library.worc.ac.uk/events</w:t>
        </w:r>
      </w:hyperlink>
      <w:r w:rsidRPr="006C1362">
        <w:rPr>
          <w:rFonts w:cs="Arial" w:asciiTheme="minorHAnsi" w:hAnsiTheme="minorHAnsi"/>
          <w:sz w:val="22"/>
          <w:szCs w:val="22"/>
        </w:rPr>
        <w:t xml:space="preserve">. </w:t>
      </w:r>
    </w:p>
    <w:p w:rsidRPr="006C1362" w:rsidR="00D81861" w:rsidP="006C1362" w:rsidRDefault="00D81861" w14:paraId="3055898F" w14:textId="77777777">
      <w:pPr>
        <w:spacing w:before="240" w:after="0"/>
        <w:rPr>
          <w:rFonts w:asciiTheme="minorHAnsi" w:hAnsiTheme="minorHAnsi" w:cstheme="minorHAnsi"/>
          <w:b/>
          <w:bCs/>
          <w:sz w:val="22"/>
          <w:szCs w:val="22"/>
        </w:rPr>
      </w:pPr>
      <w:r w:rsidRPr="006C1362">
        <w:rPr>
          <w:rFonts w:asciiTheme="minorHAnsi" w:hAnsiTheme="minorHAnsi" w:cstheme="minorHAnsi"/>
          <w:b/>
          <w:bCs/>
          <w:sz w:val="22"/>
          <w:szCs w:val="22"/>
        </w:rPr>
        <w:t>Referencing in your academic work</w:t>
      </w:r>
    </w:p>
    <w:p w:rsidRPr="006C1362" w:rsidR="00D81861" w:rsidP="006C1362" w:rsidRDefault="00D81861" w14:paraId="5C8B0EE3" w14:textId="77777777">
      <w:pPr>
        <w:spacing w:after="0"/>
        <w:rPr>
          <w:rStyle w:val="Hyperlink"/>
          <w:rFonts w:asciiTheme="minorHAnsi" w:hAnsiTheme="minorHAnsi" w:cstheme="minorHAnsi"/>
          <w:sz w:val="22"/>
          <w:szCs w:val="22"/>
        </w:rPr>
      </w:pPr>
      <w:r w:rsidRPr="006C1362">
        <w:rPr>
          <w:rFonts w:asciiTheme="minorHAnsi" w:hAnsiTheme="minorHAnsi" w:cstheme="minorHAnsi"/>
          <w:sz w:val="22"/>
          <w:szCs w:val="22"/>
        </w:rPr>
        <w:t xml:space="preserve">Referencing is an important part of your academic writing. It enables you to show what you have been reading, and how it has influenced your thinking and reasoning. School of Education students at the University of Worcester will use the </w:t>
      </w:r>
      <w:hyperlink w:history="1" r:id="rId37">
        <w:r w:rsidRPr="006C1362">
          <w:rPr>
            <w:rStyle w:val="Hyperlink"/>
            <w:rFonts w:asciiTheme="minorHAnsi" w:hAnsiTheme="minorHAnsi" w:cstheme="minorHAnsi"/>
            <w:sz w:val="22"/>
            <w:szCs w:val="22"/>
          </w:rPr>
          <w:t>Cite Them Right</w:t>
        </w:r>
      </w:hyperlink>
      <w:r w:rsidRPr="006C1362">
        <w:rPr>
          <w:rFonts w:asciiTheme="minorHAnsi" w:hAnsiTheme="minorHAnsi" w:cstheme="minorHAnsi"/>
          <w:sz w:val="22"/>
          <w:szCs w:val="22"/>
        </w:rPr>
        <w:t xml:space="preserve"> style of Harvard. See </w:t>
      </w:r>
      <w:hyperlink w:history="1" r:id="rId38">
        <w:r w:rsidRPr="006C1362">
          <w:rPr>
            <w:rStyle w:val="Hyperlink"/>
            <w:rFonts w:asciiTheme="minorHAnsi" w:hAnsiTheme="minorHAnsi" w:cstheme="minorHAnsi"/>
            <w:sz w:val="22"/>
            <w:szCs w:val="22"/>
          </w:rPr>
          <w:t>library.worc.ac.uk/guides/study-skills/referencing</w:t>
        </w:r>
      </w:hyperlink>
      <w:r w:rsidRPr="006C1362">
        <w:rPr>
          <w:rStyle w:val="Hyperlink"/>
          <w:rFonts w:asciiTheme="minorHAnsi" w:hAnsiTheme="minorHAnsi" w:cstheme="minorHAnsi"/>
          <w:sz w:val="22"/>
          <w:szCs w:val="22"/>
        </w:rPr>
        <w:t xml:space="preserve"> for policy, guides and a link to the Cite Them Right website. Academic Liaison Librarians can help you with referencing at any point in your course.</w:t>
      </w:r>
    </w:p>
    <w:p w:rsidR="00126D21" w:rsidP="00126D21" w:rsidRDefault="00126D21" w14:paraId="77E2A6D4" w14:textId="77777777">
      <w:pPr>
        <w:spacing w:after="0"/>
        <w:rPr>
          <w:rStyle w:val="Hyperlink"/>
          <w:rFonts w:asciiTheme="minorHAnsi" w:hAnsiTheme="minorHAnsi" w:cstheme="minorHAnsi"/>
          <w:b/>
          <w:bCs/>
          <w:color w:val="auto"/>
          <w:sz w:val="22"/>
          <w:szCs w:val="22"/>
          <w:u w:val="none"/>
        </w:rPr>
      </w:pPr>
    </w:p>
    <w:p w:rsidRPr="00126D21" w:rsidR="00D81861" w:rsidP="00126D21" w:rsidRDefault="00D81861" w14:paraId="25B9113A" w14:textId="4B077364">
      <w:pPr>
        <w:spacing w:after="0"/>
        <w:rPr>
          <w:rStyle w:val="Hyperlink"/>
          <w:rFonts w:asciiTheme="minorHAnsi" w:hAnsiTheme="minorHAnsi" w:cstheme="minorHAnsi"/>
          <w:b/>
          <w:bCs/>
          <w:color w:val="auto"/>
          <w:sz w:val="22"/>
          <w:szCs w:val="22"/>
          <w:u w:val="none"/>
        </w:rPr>
      </w:pPr>
      <w:r w:rsidRPr="00126D21">
        <w:rPr>
          <w:rStyle w:val="Hyperlink"/>
          <w:rFonts w:asciiTheme="minorHAnsi" w:hAnsiTheme="minorHAnsi" w:cstheme="minorHAnsi"/>
          <w:b/>
          <w:bCs/>
          <w:color w:val="auto"/>
          <w:sz w:val="22"/>
          <w:szCs w:val="22"/>
          <w:u w:val="none"/>
        </w:rPr>
        <w:t>Study Skills Portal</w:t>
      </w:r>
    </w:p>
    <w:p w:rsidRPr="006C1362" w:rsidR="00D81861" w:rsidP="00126D21" w:rsidRDefault="00D81861" w14:paraId="47D693F2" w14:textId="77777777">
      <w:pPr>
        <w:spacing w:after="0"/>
        <w:rPr>
          <w:rStyle w:val="Hyperlink"/>
          <w:rFonts w:asciiTheme="minorHAnsi" w:hAnsiTheme="minorHAnsi" w:cstheme="minorHAnsi"/>
          <w:sz w:val="22"/>
          <w:szCs w:val="22"/>
        </w:rPr>
      </w:pPr>
      <w:r w:rsidRPr="00126D21">
        <w:rPr>
          <w:rStyle w:val="Hyperlink"/>
          <w:rFonts w:asciiTheme="minorHAnsi" w:hAnsiTheme="minorHAnsi" w:cstheme="minorHAnsi"/>
          <w:color w:val="auto"/>
          <w:sz w:val="22"/>
          <w:szCs w:val="22"/>
          <w:u w:val="none"/>
        </w:rPr>
        <w:t xml:space="preserve">To be a successful student, you need to search well, read widely, and write critically. There are </w:t>
      </w:r>
      <w:proofErr w:type="gramStart"/>
      <w:r w:rsidRPr="00126D21">
        <w:rPr>
          <w:rStyle w:val="Hyperlink"/>
          <w:rFonts w:asciiTheme="minorHAnsi" w:hAnsiTheme="minorHAnsi" w:cstheme="minorHAnsi"/>
          <w:color w:val="auto"/>
          <w:sz w:val="22"/>
          <w:szCs w:val="22"/>
          <w:u w:val="none"/>
        </w:rPr>
        <w:t>a number of</w:t>
      </w:r>
      <w:proofErr w:type="gramEnd"/>
      <w:r w:rsidRPr="00126D21">
        <w:rPr>
          <w:rStyle w:val="Hyperlink"/>
          <w:rFonts w:asciiTheme="minorHAnsi" w:hAnsiTheme="minorHAnsi" w:cstheme="minorHAnsi"/>
          <w:color w:val="auto"/>
          <w:sz w:val="22"/>
          <w:szCs w:val="22"/>
          <w:u w:val="none"/>
        </w:rPr>
        <w:t xml:space="preserve"> professional support services within the University available to all students, including Library Services, Writers in Residence and the Language Centre. The Study Skills portal brings together links to resources and advice across the range of academic skills you’ll need. Go to</w:t>
      </w:r>
      <w:r w:rsidRPr="00126D21">
        <w:rPr>
          <w:rStyle w:val="Hyperlink"/>
          <w:rFonts w:asciiTheme="minorHAnsi" w:hAnsiTheme="minorHAnsi" w:cstheme="minorHAnsi"/>
          <w:color w:val="auto"/>
          <w:sz w:val="22"/>
          <w:szCs w:val="22"/>
        </w:rPr>
        <w:t xml:space="preserve"> </w:t>
      </w:r>
      <w:hyperlink w:history="1" r:id="rId39">
        <w:r w:rsidRPr="006C1362">
          <w:rPr>
            <w:rStyle w:val="Hyperlink"/>
            <w:rFonts w:asciiTheme="minorHAnsi" w:hAnsiTheme="minorHAnsi" w:cstheme="minorHAnsi"/>
            <w:sz w:val="22"/>
            <w:szCs w:val="22"/>
          </w:rPr>
          <w:t>https://studyskills.wp.worc.ac.uk/</w:t>
        </w:r>
      </w:hyperlink>
      <w:r w:rsidRPr="006C1362">
        <w:rPr>
          <w:rStyle w:val="Hyperlink"/>
          <w:rFonts w:asciiTheme="minorHAnsi" w:hAnsiTheme="minorHAnsi" w:cstheme="minorHAnsi"/>
          <w:sz w:val="22"/>
          <w:szCs w:val="22"/>
        </w:rPr>
        <w:t xml:space="preserve">. </w:t>
      </w:r>
    </w:p>
    <w:p w:rsidRPr="0014466D" w:rsidR="003677FB" w:rsidP="003677FB" w:rsidRDefault="003677FB" w14:paraId="4ADE1A1B" w14:textId="77777777">
      <w:pPr>
        <w:jc w:val="center"/>
        <w:rPr>
          <w:b/>
          <w:sz w:val="22"/>
          <w:szCs w:val="22"/>
        </w:rPr>
      </w:pPr>
    </w:p>
    <w:p w:rsidRPr="0014466D" w:rsidR="003677FB" w:rsidP="003677FB" w:rsidRDefault="003677FB" w14:paraId="459C6416" w14:textId="77777777">
      <w:pPr>
        <w:jc w:val="center"/>
        <w:rPr>
          <w:b/>
          <w:sz w:val="22"/>
          <w:szCs w:val="22"/>
        </w:rPr>
      </w:pPr>
    </w:p>
    <w:p w:rsidR="003677FB" w:rsidP="003677FB" w:rsidRDefault="003677FB" w14:paraId="00474E7B" w14:textId="30A53F78">
      <w:pPr>
        <w:rPr>
          <w:b/>
        </w:rPr>
      </w:pPr>
    </w:p>
    <w:p w:rsidR="00126D21" w:rsidP="003677FB" w:rsidRDefault="00126D21" w14:paraId="4E80A434" w14:textId="5C48BE15">
      <w:pPr>
        <w:rPr>
          <w:b/>
        </w:rPr>
      </w:pPr>
    </w:p>
    <w:p w:rsidR="00126D21" w:rsidP="003677FB" w:rsidRDefault="00126D21" w14:paraId="6DB1107B" w14:textId="23D05B12">
      <w:pPr>
        <w:rPr>
          <w:b/>
        </w:rPr>
      </w:pPr>
    </w:p>
    <w:p w:rsidRPr="00126D21" w:rsidR="003677FB" w:rsidP="006C1362" w:rsidRDefault="003677FB" w14:paraId="4A9A6428" w14:textId="77777777">
      <w:pPr>
        <w:rPr>
          <w:b/>
        </w:rPr>
      </w:pPr>
      <w:bookmarkStart w:name="_Toc448779990" w:id="6"/>
      <w:r w:rsidRPr="00126D21">
        <w:rPr>
          <w:b/>
        </w:rPr>
        <w:lastRenderedPageBreak/>
        <w:t xml:space="preserve">THE SCHOOL PROFILE - Getting to know your </w:t>
      </w:r>
      <w:proofErr w:type="gramStart"/>
      <w:r w:rsidRPr="00126D21">
        <w:rPr>
          <w:b/>
        </w:rPr>
        <w:t>school</w:t>
      </w:r>
      <w:bookmarkEnd w:id="6"/>
      <w:proofErr w:type="gramEnd"/>
      <w:r w:rsidRPr="00126D21">
        <w:rPr>
          <w:b/>
        </w:rPr>
        <w:t xml:space="preserve"> </w:t>
      </w:r>
    </w:p>
    <w:p w:rsidRPr="003C242D" w:rsidR="003677FB" w:rsidP="003677FB" w:rsidRDefault="003677FB" w14:paraId="20011EEF" w14:textId="6642A3D7">
      <w:pPr>
        <w:pStyle w:val="NoSpacing"/>
        <w:rPr>
          <w:sz w:val="22"/>
          <w:szCs w:val="22"/>
        </w:rPr>
      </w:pPr>
      <w:r w:rsidRPr="003C242D">
        <w:rPr>
          <w:sz w:val="22"/>
          <w:szCs w:val="22"/>
        </w:rPr>
        <w:t xml:space="preserve">During the PGCE course you will go to at least two schools. On initial inspection these schools may look </w:t>
      </w:r>
      <w:r w:rsidRPr="003C242D" w:rsidR="00514A05">
        <w:rPr>
          <w:sz w:val="22"/>
          <w:szCs w:val="22"/>
        </w:rPr>
        <w:t>similar,</w:t>
      </w:r>
      <w:r w:rsidRPr="003C242D">
        <w:rPr>
          <w:sz w:val="22"/>
          <w:szCs w:val="22"/>
        </w:rPr>
        <w:t xml:space="preserve">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996BD2" w:rsidRDefault="003677FB" w14:paraId="4E983CDB" w14:textId="045DA0AB">
      <w:pPr>
        <w:pStyle w:val="ListParagraph"/>
        <w:numPr>
          <w:ilvl w:val="0"/>
          <w:numId w:val="1"/>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w:t>
      </w:r>
      <w:r w:rsidR="00514A05">
        <w:rPr>
          <w:rFonts w:cs="Arial"/>
          <w:sz w:val="22"/>
          <w:szCs w:val="22"/>
        </w:rPr>
        <w:t xml:space="preserve">Tool </w:t>
      </w:r>
      <w:r w:rsidRPr="003C242D" w:rsidR="00514A05">
        <w:rPr>
          <w:rFonts w:cs="Arial"/>
          <w:sz w:val="22"/>
          <w:szCs w:val="22"/>
        </w:rPr>
        <w:t>–</w:t>
      </w:r>
      <w:r w:rsidRPr="003C242D">
        <w:rPr>
          <w:rFonts w:cs="Arial"/>
          <w:sz w:val="22"/>
          <w:szCs w:val="22"/>
        </w:rPr>
        <w:t xml:space="preserve"> </w:t>
      </w:r>
      <w:hyperlink w:history="1" r:id="rId40">
        <w:r w:rsidRPr="00327ABA">
          <w:rPr>
            <w:rFonts w:ascii="Tahoma" w:hAnsi="Tahoma" w:cs="Tahoma"/>
            <w:color w:val="0000FF"/>
            <w:sz w:val="18"/>
            <w:szCs w:val="18"/>
            <w:u w:val="single"/>
          </w:rPr>
          <w:t>school comparison tool</w:t>
        </w:r>
      </w:hyperlink>
      <w:r w:rsidRPr="00327ABA">
        <w:rPr>
          <w:rFonts w:ascii="Tahoma" w:hAnsi="Tahoma" w:cs="Tahoma"/>
          <w:color w:val="616265"/>
          <w:sz w:val="18"/>
          <w:szCs w:val="18"/>
        </w:rPr>
        <w:t>.</w:t>
      </w:r>
    </w:p>
    <w:p w:rsidRPr="003C242D" w:rsidR="003677FB" w:rsidP="003677FB" w:rsidRDefault="003677FB" w14:paraId="41637659" w14:textId="75079C51">
      <w:pPr>
        <w:pStyle w:val="NoSpacing"/>
        <w:rPr>
          <w:rFonts w:eastAsia="Times New Roman"/>
          <w:sz w:val="22"/>
          <w:szCs w:val="22"/>
        </w:rPr>
      </w:pPr>
      <w:r>
        <w:rPr>
          <w:rFonts w:eastAsia="Times New Roman"/>
          <w:sz w:val="22"/>
          <w:szCs w:val="22"/>
        </w:rPr>
        <w:t xml:space="preserve">The Department for Education (DfE) explains that the tool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 xml:space="preserve">ncial information for </w:t>
      </w:r>
      <w:proofErr w:type="gramStart"/>
      <w:r w:rsidRPr="00F06039">
        <w:rPr>
          <w:rFonts w:eastAsia="Times New Roman" w:cs="Arial" w:asciiTheme="minorHAnsi" w:hAnsiTheme="minorHAnsi"/>
          <w:color w:val="0B0C0C"/>
          <w:sz w:val="22"/>
          <w:szCs w:val="22"/>
        </w:rPr>
        <w:t>academies</w:t>
      </w:r>
      <w:proofErr w:type="gramEnd"/>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proofErr w:type="gramStart"/>
      <w:r w:rsidRPr="00F06039">
        <w:rPr>
          <w:rFonts w:eastAsia="Times New Roman" w:cs="Arial" w:asciiTheme="minorHAnsi" w:hAnsiTheme="minorHAnsi"/>
          <w:color w:val="0B0C0C"/>
          <w:sz w:val="22"/>
          <w:szCs w:val="22"/>
        </w:rPr>
        <w:t>area”</w:t>
      </w:r>
      <w:proofErr w:type="gramEnd"/>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996BD2" w:rsidRDefault="003677FB" w14:paraId="09DCBDBF" w14:textId="77777777">
      <w:pPr>
        <w:pStyle w:val="NoSpacing"/>
        <w:numPr>
          <w:ilvl w:val="0"/>
          <w:numId w:val="4"/>
        </w:numPr>
        <w:rPr>
          <w:rFonts w:eastAsia="Times New Roman"/>
          <w:sz w:val="22"/>
          <w:szCs w:val="22"/>
        </w:rPr>
        <w:sectPr w:rsidRPr="003C242D" w:rsidR="003677FB" w:rsidSect="00614365">
          <w:footerReference w:type="default" r:id="rId41"/>
          <w:pgSz w:w="11906" w:h="16838" w:code="9"/>
          <w:pgMar w:top="1440" w:right="1440" w:bottom="1440" w:left="1440" w:header="709" w:footer="709" w:gutter="0"/>
          <w:pgNumType w:start="1"/>
          <w:cols w:space="708"/>
          <w:docGrid w:linePitch="360"/>
        </w:sectPr>
      </w:pPr>
    </w:p>
    <w:p w:rsidRPr="003C242D" w:rsidR="003677FB" w:rsidP="00996BD2" w:rsidRDefault="003677FB" w14:paraId="74680F0B" w14:textId="400D3060">
      <w:pPr>
        <w:pStyle w:val="NoSpacing"/>
        <w:numPr>
          <w:ilvl w:val="0"/>
          <w:numId w:val="4"/>
        </w:numPr>
        <w:rPr>
          <w:rFonts w:eastAsia="Times New Roman"/>
          <w:sz w:val="22"/>
          <w:szCs w:val="22"/>
        </w:rPr>
      </w:pPr>
      <w:r>
        <w:rPr>
          <w:rFonts w:eastAsia="Times New Roman"/>
          <w:sz w:val="22"/>
          <w:szCs w:val="22"/>
        </w:rPr>
        <w:t>Headline performance data</w:t>
      </w:r>
      <w:r w:rsidR="00614365">
        <w:rPr>
          <w:rFonts w:eastAsia="Times New Roman"/>
          <w:sz w:val="22"/>
          <w:szCs w:val="22"/>
        </w:rPr>
        <w:t>*</w:t>
      </w:r>
    </w:p>
    <w:p w:rsidRPr="003C242D" w:rsidR="003677FB" w:rsidP="00996BD2" w:rsidRDefault="003677FB" w14:paraId="5715FDD9" w14:textId="77777777">
      <w:pPr>
        <w:pStyle w:val="NoSpacing"/>
        <w:numPr>
          <w:ilvl w:val="0"/>
          <w:numId w:val="4"/>
        </w:numPr>
        <w:rPr>
          <w:rFonts w:eastAsia="Times New Roman"/>
          <w:sz w:val="22"/>
          <w:szCs w:val="22"/>
        </w:rPr>
      </w:pPr>
      <w:r>
        <w:rPr>
          <w:rFonts w:eastAsia="Times New Roman"/>
          <w:sz w:val="22"/>
          <w:szCs w:val="22"/>
        </w:rPr>
        <w:t>16-18 (if applicable)</w:t>
      </w:r>
    </w:p>
    <w:p w:rsidRPr="003C242D" w:rsidR="003677FB" w:rsidP="00996BD2" w:rsidRDefault="003677FB" w14:paraId="01B85A8F" w14:textId="77777777">
      <w:pPr>
        <w:pStyle w:val="NoSpacing"/>
        <w:numPr>
          <w:ilvl w:val="0"/>
          <w:numId w:val="4"/>
        </w:numPr>
        <w:rPr>
          <w:rFonts w:eastAsia="Times New Roman"/>
          <w:sz w:val="22"/>
          <w:szCs w:val="22"/>
        </w:rPr>
      </w:pPr>
      <w:r>
        <w:rPr>
          <w:rFonts w:eastAsia="Times New Roman"/>
          <w:sz w:val="22"/>
          <w:szCs w:val="22"/>
        </w:rPr>
        <w:t>Absence and pupil population</w:t>
      </w:r>
    </w:p>
    <w:p w:rsidRPr="00614365" w:rsidR="003677FB" w:rsidP="00996BD2" w:rsidRDefault="003677FB" w14:paraId="1F130B5F" w14:textId="2EC61D36">
      <w:pPr>
        <w:pStyle w:val="NoSpacing"/>
        <w:numPr>
          <w:ilvl w:val="0"/>
          <w:numId w:val="4"/>
        </w:numPr>
        <w:rPr>
          <w:rFonts w:eastAsia="Times New Roman"/>
          <w:sz w:val="22"/>
          <w:szCs w:val="22"/>
        </w:rPr>
        <w:sectPr w:rsidRPr="00614365" w:rsidR="003677FB" w:rsidSect="007F3BE0">
          <w:type w:val="continuous"/>
          <w:pgSz w:w="11906" w:h="16838" w:code="9"/>
          <w:pgMar w:top="1440" w:right="1440" w:bottom="1440" w:left="1440" w:header="709" w:footer="709" w:gutter="0"/>
          <w:cols w:space="708" w:num="2"/>
          <w:docGrid w:linePitch="360"/>
        </w:sectPr>
      </w:pPr>
      <w:r>
        <w:rPr>
          <w:rFonts w:eastAsia="Times New Roman"/>
          <w:sz w:val="22"/>
          <w:szCs w:val="22"/>
        </w:rPr>
        <w:t>Workforce and financ</w:t>
      </w:r>
      <w:r w:rsidR="00614365">
        <w:rPr>
          <w:rFonts w:eastAsia="Times New Roman"/>
          <w:sz w:val="22"/>
          <w:szCs w:val="22"/>
        </w:rPr>
        <w:t>e</w:t>
      </w:r>
    </w:p>
    <w:p w:rsidR="003677FB" w:rsidP="00614365" w:rsidRDefault="003677FB" w14:paraId="38A80C0F" w14:textId="745EFB9B">
      <w:pPr>
        <w:pStyle w:val="NoSpacing"/>
        <w:rPr>
          <w:rFonts w:eastAsia="Times New Roman"/>
          <w:sz w:val="22"/>
          <w:szCs w:val="22"/>
        </w:rPr>
      </w:pPr>
    </w:p>
    <w:p w:rsidR="00614365" w:rsidP="00614365" w:rsidRDefault="00614365" w14:paraId="51026AD1" w14:textId="39F22391">
      <w:pPr>
        <w:pStyle w:val="NoSpacing"/>
        <w:rPr>
          <w:rFonts w:eastAsia="Times New Roman"/>
          <w:sz w:val="22"/>
          <w:szCs w:val="22"/>
        </w:rPr>
      </w:pPr>
      <w:r>
        <w:rPr>
          <w:rFonts w:eastAsia="Times New Roman"/>
          <w:sz w:val="22"/>
          <w:szCs w:val="22"/>
        </w:rPr>
        <w:t>*</w:t>
      </w:r>
      <w:proofErr w:type="gramStart"/>
      <w:r>
        <w:rPr>
          <w:rFonts w:eastAsia="Times New Roman"/>
          <w:sz w:val="22"/>
          <w:szCs w:val="22"/>
        </w:rPr>
        <w:t>please</w:t>
      </w:r>
      <w:proofErr w:type="gramEnd"/>
      <w:r>
        <w:rPr>
          <w:rFonts w:eastAsia="Times New Roman"/>
          <w:sz w:val="22"/>
          <w:szCs w:val="22"/>
        </w:rPr>
        <w:t xml:space="preserve"> note that this data is out of date due to Covid-19</w:t>
      </w:r>
    </w:p>
    <w:p w:rsidRPr="003C242D" w:rsidR="00614365" w:rsidP="00614365" w:rsidRDefault="00614365" w14:paraId="475BC4A8" w14:textId="77777777">
      <w:pPr>
        <w:pStyle w:val="NoSpacing"/>
        <w:rPr>
          <w:rFonts w:eastAsia="Times New Roman"/>
          <w:sz w:val="22"/>
          <w:szCs w:val="22"/>
        </w:rPr>
      </w:pPr>
    </w:p>
    <w:p w:rsidRPr="003C242D" w:rsidR="003677FB" w:rsidP="00996BD2" w:rsidRDefault="003677FB" w14:paraId="21E37F68" w14:textId="77777777">
      <w:pPr>
        <w:pStyle w:val="ListParagraph"/>
        <w:numPr>
          <w:ilvl w:val="0"/>
          <w:numId w:val="1"/>
        </w:numPr>
        <w:spacing w:line="240" w:lineRule="auto"/>
        <w:rPr>
          <w:rFonts w:cs="Arial"/>
          <w:sz w:val="22"/>
          <w:szCs w:val="22"/>
        </w:rPr>
      </w:pPr>
      <w:r w:rsidRPr="003C242D">
        <w:rPr>
          <w:rFonts w:cs="Arial"/>
          <w:sz w:val="22"/>
          <w:szCs w:val="22"/>
        </w:rPr>
        <w:t xml:space="preserve">The schools latest Ofsted report – </w:t>
      </w:r>
      <w:hyperlink w:history="1" r:id="rId42">
        <w:r w:rsidRPr="003C242D">
          <w:rPr>
            <w:rStyle w:val="Hyperlink"/>
            <w:rFonts w:cs="Arial"/>
            <w:sz w:val="22"/>
            <w:szCs w:val="22"/>
          </w:rPr>
          <w:t>http://reports.ofsted.gov.uk/</w:t>
        </w:r>
      </w:hyperlink>
    </w:p>
    <w:p w:rsidRPr="003C242D" w:rsidR="003677FB" w:rsidP="00996BD2" w:rsidRDefault="003677FB" w14:paraId="2F9B7819" w14:textId="77777777">
      <w:pPr>
        <w:pStyle w:val="ListParagraph"/>
        <w:numPr>
          <w:ilvl w:val="0"/>
          <w:numId w:val="1"/>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Pr="003C242D" w:rsidR="003677FB" w:rsidP="003677FB" w:rsidRDefault="003677FB" w14:paraId="147CA16C" w14:textId="77777777">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43">
        <w:r w:rsidRPr="003C242D">
          <w:rPr>
            <w:rStyle w:val="Hyperlink"/>
            <w:rFonts w:cs="Arial"/>
            <w:sz w:val="22"/>
            <w:szCs w:val="22"/>
          </w:rPr>
          <w:t>http://www.isi.net/reports/</w:t>
        </w:r>
      </w:hyperlink>
    </w:p>
    <w:p w:rsidR="003677FB" w:rsidP="003677FB" w:rsidRDefault="003677FB" w14:paraId="0C496901" w14:textId="77777777">
      <w:pPr>
        <w:spacing w:after="0" w:line="240" w:lineRule="auto"/>
        <w:rPr>
          <w:rFonts w:eastAsia="Arial" w:cs="Arial"/>
          <w:color w:val="0000FF"/>
          <w:sz w:val="22"/>
          <w:szCs w:val="22"/>
          <w:u w:val="single" w:color="0000FF"/>
        </w:rPr>
      </w:pPr>
    </w:p>
    <w:p w:rsidR="003677FB" w:rsidP="003677FB" w:rsidRDefault="003677FB" w14:paraId="774E0AC0" w14:textId="77777777">
      <w:pPr>
        <w:spacing w:after="0" w:line="240" w:lineRule="auto"/>
        <w:rPr>
          <w:rFonts w:eastAsia="Arial" w:cs="Arial"/>
          <w:color w:val="0000FF"/>
          <w:sz w:val="22"/>
          <w:szCs w:val="22"/>
          <w:u w:val="single" w:color="0000FF"/>
        </w:rPr>
      </w:pPr>
    </w:p>
    <w:p w:rsidR="003677FB" w:rsidP="003677FB" w:rsidRDefault="003677FB" w14:paraId="07FF5B38" w14:textId="77777777">
      <w:pPr>
        <w:spacing w:after="0" w:line="240" w:lineRule="auto"/>
        <w:rPr>
          <w:rFonts w:eastAsia="Arial" w:cs="Arial"/>
          <w:color w:val="0000FF"/>
          <w:sz w:val="22"/>
          <w:szCs w:val="22"/>
          <w:u w:val="single" w:color="0000FF"/>
        </w:rPr>
      </w:pPr>
    </w:p>
    <w:p w:rsidR="003677FB" w:rsidP="003677FB" w:rsidRDefault="003677FB" w14:paraId="6A5B235F" w14:textId="77777777">
      <w:pPr>
        <w:spacing w:after="0" w:line="240" w:lineRule="auto"/>
        <w:rPr>
          <w:rFonts w:eastAsia="Arial" w:cs="Arial"/>
          <w:color w:val="0000FF"/>
          <w:sz w:val="22"/>
          <w:szCs w:val="22"/>
          <w:u w:val="single" w:color="0000FF"/>
        </w:rPr>
      </w:pPr>
    </w:p>
    <w:p w:rsidR="003677FB" w:rsidP="003677FB" w:rsidRDefault="003677FB" w14:paraId="4568DDE9" w14:textId="77777777">
      <w:pPr>
        <w:spacing w:after="0" w:line="240" w:lineRule="auto"/>
        <w:rPr>
          <w:rFonts w:eastAsia="Arial" w:cs="Arial"/>
          <w:color w:val="0000FF"/>
          <w:sz w:val="22"/>
          <w:szCs w:val="22"/>
          <w:u w:val="single" w:color="0000FF"/>
        </w:rPr>
      </w:pPr>
    </w:p>
    <w:p w:rsidR="003677FB" w:rsidP="003677FB" w:rsidRDefault="003677FB" w14:paraId="63160AC9" w14:textId="77777777">
      <w:pPr>
        <w:spacing w:after="0" w:line="240" w:lineRule="auto"/>
        <w:rPr>
          <w:rFonts w:eastAsia="Arial" w:cs="Arial"/>
          <w:color w:val="0000FF"/>
          <w:sz w:val="22"/>
          <w:szCs w:val="22"/>
          <w:u w:val="single" w:color="0000FF"/>
        </w:rPr>
      </w:pPr>
    </w:p>
    <w:p w:rsidR="003677FB" w:rsidP="003677FB" w:rsidRDefault="003677FB" w14:paraId="5FA8A45F" w14:textId="77777777">
      <w:pPr>
        <w:spacing w:after="0" w:line="240" w:lineRule="auto"/>
        <w:rPr>
          <w:rFonts w:eastAsia="Arial" w:cs="Arial"/>
          <w:color w:val="0000FF"/>
          <w:sz w:val="22"/>
          <w:szCs w:val="22"/>
          <w:u w:val="single" w:color="0000FF"/>
        </w:rPr>
      </w:pPr>
    </w:p>
    <w:p w:rsidR="003677FB" w:rsidP="003677FB" w:rsidRDefault="003677FB" w14:paraId="63B6CB2B" w14:textId="77777777">
      <w:pPr>
        <w:spacing w:after="0" w:line="240" w:lineRule="auto"/>
        <w:rPr>
          <w:rFonts w:eastAsia="Arial" w:cs="Arial"/>
          <w:color w:val="0000FF"/>
          <w:sz w:val="22"/>
          <w:szCs w:val="22"/>
          <w:u w:val="single" w:color="0000FF"/>
        </w:rPr>
      </w:pPr>
    </w:p>
    <w:p w:rsidR="003677FB" w:rsidP="003677FB" w:rsidRDefault="003677FB" w14:paraId="769D17B8" w14:textId="77777777">
      <w:pPr>
        <w:spacing w:after="0" w:line="240" w:lineRule="auto"/>
        <w:rPr>
          <w:rFonts w:eastAsia="Arial" w:cs="Arial"/>
          <w:color w:val="0000FF"/>
          <w:sz w:val="22"/>
          <w:szCs w:val="22"/>
          <w:u w:val="single" w:color="0000FF"/>
        </w:rPr>
      </w:pPr>
    </w:p>
    <w:p w:rsidR="003677FB" w:rsidP="003677FB" w:rsidRDefault="003677FB" w14:paraId="03A3EBA7" w14:textId="77777777">
      <w:pPr>
        <w:spacing w:after="0" w:line="240" w:lineRule="auto"/>
        <w:rPr>
          <w:rFonts w:eastAsia="Arial" w:cs="Arial"/>
          <w:color w:val="0000FF"/>
          <w:sz w:val="22"/>
          <w:szCs w:val="22"/>
          <w:u w:val="single" w:color="0000FF"/>
        </w:rPr>
      </w:pPr>
    </w:p>
    <w:p w:rsidR="003677FB" w:rsidP="003677FB" w:rsidRDefault="003677FB" w14:paraId="4294183F" w14:textId="77777777">
      <w:pPr>
        <w:spacing w:after="0" w:line="240" w:lineRule="auto"/>
        <w:rPr>
          <w:rFonts w:eastAsia="Arial" w:cs="Arial"/>
          <w:color w:val="0000FF"/>
          <w:sz w:val="22"/>
          <w:szCs w:val="22"/>
          <w:u w:val="single" w:color="0000FF"/>
        </w:rPr>
      </w:pPr>
    </w:p>
    <w:p w:rsidR="003677FB" w:rsidP="003677FB" w:rsidRDefault="003677FB" w14:paraId="4672F3AA" w14:textId="77777777">
      <w:pPr>
        <w:spacing w:after="0" w:line="240" w:lineRule="auto"/>
        <w:rPr>
          <w:rFonts w:eastAsia="Arial" w:cs="Arial"/>
          <w:color w:val="0000FF"/>
          <w:sz w:val="22"/>
          <w:szCs w:val="22"/>
          <w:u w:val="single" w:color="0000FF"/>
        </w:rPr>
      </w:pPr>
    </w:p>
    <w:p w:rsidR="003677FB" w:rsidP="003677FB" w:rsidRDefault="003677FB" w14:paraId="42FAA53D" w14:textId="77777777">
      <w:pPr>
        <w:spacing w:after="0" w:line="240" w:lineRule="auto"/>
        <w:rPr>
          <w:rFonts w:eastAsia="Arial" w:cs="Arial"/>
          <w:color w:val="0000FF"/>
          <w:sz w:val="22"/>
          <w:szCs w:val="22"/>
          <w:u w:val="single" w:color="0000FF"/>
        </w:rPr>
      </w:pPr>
    </w:p>
    <w:p w:rsidR="003677FB" w:rsidP="003677FB" w:rsidRDefault="003677FB" w14:paraId="24A1DEE4" w14:textId="77777777">
      <w:pPr>
        <w:spacing w:after="0" w:line="240" w:lineRule="auto"/>
        <w:rPr>
          <w:rFonts w:eastAsia="Arial" w:cs="Arial"/>
          <w:color w:val="0000FF"/>
          <w:sz w:val="22"/>
          <w:szCs w:val="22"/>
          <w:u w:val="single" w:color="0000FF"/>
        </w:rPr>
      </w:pPr>
    </w:p>
    <w:p w:rsidR="003677FB" w:rsidP="003677FB" w:rsidRDefault="003677FB" w14:paraId="70F0A079" w14:textId="77777777">
      <w:pPr>
        <w:spacing w:after="0" w:line="240" w:lineRule="auto"/>
        <w:rPr>
          <w:rFonts w:eastAsia="Arial" w:cs="Arial"/>
          <w:color w:val="0000FF"/>
          <w:sz w:val="22"/>
          <w:szCs w:val="22"/>
          <w:u w:val="single" w:color="0000FF"/>
        </w:rPr>
      </w:pPr>
    </w:p>
    <w:p w:rsidR="003677FB" w:rsidP="003677FB" w:rsidRDefault="003677FB" w14:paraId="5A494561" w14:textId="77777777">
      <w:pPr>
        <w:spacing w:after="0" w:line="240" w:lineRule="auto"/>
        <w:rPr>
          <w:rFonts w:eastAsia="Arial" w:cs="Arial"/>
          <w:color w:val="0000FF"/>
          <w:sz w:val="22"/>
          <w:szCs w:val="22"/>
          <w:u w:val="single" w:color="0000FF"/>
        </w:rPr>
      </w:pPr>
    </w:p>
    <w:p w:rsidR="003677FB" w:rsidP="003677FB" w:rsidRDefault="003677FB" w14:paraId="47F78B28" w14:textId="77777777">
      <w:pPr>
        <w:spacing w:after="0" w:line="240" w:lineRule="auto"/>
        <w:rPr>
          <w:rFonts w:eastAsia="Arial" w:cs="Arial"/>
          <w:color w:val="0000FF"/>
          <w:sz w:val="22"/>
          <w:szCs w:val="22"/>
          <w:u w:val="single" w:color="0000FF"/>
        </w:rPr>
      </w:pPr>
    </w:p>
    <w:p w:rsidR="003677FB" w:rsidP="003677FB" w:rsidRDefault="003677FB" w14:paraId="7EA24D1A" w14:textId="77777777">
      <w:pPr>
        <w:spacing w:after="0" w:line="240" w:lineRule="auto"/>
        <w:rPr>
          <w:rFonts w:eastAsia="Arial" w:cs="Arial"/>
          <w:color w:val="0000FF"/>
          <w:sz w:val="22"/>
          <w:szCs w:val="22"/>
          <w:u w:val="single" w:color="0000FF"/>
        </w:rPr>
      </w:pPr>
    </w:p>
    <w:p w:rsidR="003677FB" w:rsidP="003677FB" w:rsidRDefault="003677FB" w14:paraId="3374DAE7" w14:textId="77777777">
      <w:pPr>
        <w:spacing w:after="0" w:line="240" w:lineRule="auto"/>
        <w:rPr>
          <w:rFonts w:eastAsia="Arial" w:cs="Arial"/>
          <w:color w:val="0000FF"/>
          <w:sz w:val="22"/>
          <w:szCs w:val="22"/>
          <w:u w:val="single" w:color="0000FF"/>
        </w:rPr>
      </w:pPr>
    </w:p>
    <w:tbl>
      <w:tblPr>
        <w:tblW w:w="5000" w:type="pct"/>
        <w:tblLook w:val="0000" w:firstRow="0" w:lastRow="0" w:firstColumn="0" w:lastColumn="0" w:noHBand="0" w:noVBand="0"/>
      </w:tblPr>
      <w:tblGrid>
        <w:gridCol w:w="1925"/>
        <w:gridCol w:w="2068"/>
        <w:gridCol w:w="536"/>
        <w:gridCol w:w="1979"/>
        <w:gridCol w:w="2508"/>
      </w:tblGrid>
      <w:tr w:rsidRPr="003C242D" w:rsidR="003677FB" w:rsidTr="00614365"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003677FB" w:rsidP="006C1362" w:rsidRDefault="00126D21" w14:paraId="7521977C" w14:textId="6A7EC020">
            <w:pPr>
              <w:pStyle w:val="Heading2"/>
            </w:pPr>
            <w:bookmarkStart w:name="_Toc110259200" w:id="7"/>
            <w:r>
              <w:rPr>
                <w:noProof/>
                <w:lang w:eastAsia="en-GB"/>
              </w:rPr>
              <w:lastRenderedPageBreak/>
              <w:drawing>
                <wp:anchor distT="0" distB="0" distL="114300" distR="114300" simplePos="0" relativeHeight="251658240" behindDoc="1" locked="0" layoutInCell="1" allowOverlap="1" wp14:editId="0605E7EF" wp14:anchorId="250D404B">
                  <wp:simplePos x="0" y="0"/>
                  <wp:positionH relativeFrom="column">
                    <wp:posOffset>4318000</wp:posOffset>
                  </wp:positionH>
                  <wp:positionV relativeFrom="paragraph">
                    <wp:posOffset>0</wp:posOffset>
                  </wp:positionV>
                  <wp:extent cx="561975" cy="561975"/>
                  <wp:effectExtent l="0" t="0" r="9525" b="9525"/>
                  <wp:wrapTight wrapText="bothSides">
                    <wp:wrapPolygon edited="0">
                      <wp:start x="0" y="0"/>
                      <wp:lineTo x="0" y="21234"/>
                      <wp:lineTo x="21234" y="21234"/>
                      <wp:lineTo x="21234"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editId="2B9F7AD7" wp14:anchorId="74E216C6">
                  <wp:simplePos x="0" y="0"/>
                  <wp:positionH relativeFrom="column">
                    <wp:posOffset>4929780</wp:posOffset>
                  </wp:positionH>
                  <wp:positionV relativeFrom="paragraph">
                    <wp:posOffset>623</wp:posOffset>
                  </wp:positionV>
                  <wp:extent cx="714375" cy="561975"/>
                  <wp:effectExtent l="0" t="0" r="9525" b="9525"/>
                  <wp:wrapTight wrapText="bothSides">
                    <wp:wrapPolygon edited="0">
                      <wp:start x="0" y="0"/>
                      <wp:lineTo x="0" y="21234"/>
                      <wp:lineTo x="21312" y="21234"/>
                      <wp:lineTo x="21312"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rPr>
                <w:rFonts w:eastAsia="Arial"/>
                <w:color w:val="0000FF"/>
                <w:sz w:val="22"/>
                <w:szCs w:val="22"/>
                <w:u w:val="single" w:color="0000FF"/>
              </w:rPr>
              <w:br w:type="page"/>
            </w:r>
            <w:r w:rsidR="003677FB">
              <w:t xml:space="preserve">Task 1 - Introduction </w:t>
            </w:r>
            <w:r w:rsidRPr="003C242D" w:rsidR="003677FB">
              <w:t>– The School Profile</w:t>
            </w:r>
            <w:bookmarkEnd w:id="7"/>
            <w:r w:rsidRPr="003C242D" w:rsidR="003677FB">
              <w:t xml:space="preserve">  </w:t>
            </w:r>
            <w:r w:rsidR="00614365">
              <w:t> </w:t>
            </w:r>
          </w:p>
          <w:p w:rsidRPr="00614365" w:rsidR="00614365" w:rsidP="00614365" w:rsidRDefault="00614365" w14:paraId="57141C8C" w14:textId="5A7B1725">
            <w:pPr>
              <w:rPr>
                <w:lang w:eastAsia="en-US"/>
              </w:rPr>
            </w:pPr>
            <w:r>
              <w:t> </w:t>
            </w:r>
          </w:p>
        </w:tc>
      </w:tr>
      <w:tr w:rsidRPr="003C242D" w:rsidR="003677FB" w:rsidTr="00614365"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14365" w:rsidRDefault="003677FB" w14:paraId="7107A5DA" w14:textId="22AE47C1">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14365"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14365"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14365"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14365"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14365"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242AB8C" w14:textId="77777777">
            <w:pPr>
              <w:spacing w:after="0" w:line="240" w:lineRule="auto"/>
              <w:rPr>
                <w:rFonts w:cs="Arial"/>
                <w:sz w:val="22"/>
                <w:szCs w:val="22"/>
              </w:rPr>
            </w:pPr>
          </w:p>
        </w:tc>
      </w:tr>
      <w:tr w:rsidRPr="003C242D" w:rsidR="003677FB" w:rsidTr="00614365"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7AD8F25" w14:textId="77777777">
            <w:pPr>
              <w:spacing w:after="0" w:line="240" w:lineRule="auto"/>
              <w:rPr>
                <w:rFonts w:cs="Arial"/>
                <w:sz w:val="22"/>
                <w:szCs w:val="22"/>
              </w:rPr>
            </w:pPr>
          </w:p>
        </w:tc>
      </w:tr>
      <w:tr w:rsidRPr="003C242D" w:rsidR="003677FB" w:rsidTr="00614365"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AC87B06" w14:textId="77777777">
            <w:pPr>
              <w:spacing w:after="0" w:line="240" w:lineRule="auto"/>
              <w:rPr>
                <w:rFonts w:cs="Arial"/>
                <w:sz w:val="22"/>
                <w:szCs w:val="22"/>
              </w:rPr>
            </w:pPr>
          </w:p>
        </w:tc>
      </w:tr>
      <w:tr w:rsidRPr="003C242D" w:rsidR="003677FB" w:rsidTr="00614365"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B74F2" w14:paraId="568D9DF7" w14:textId="20930405">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EBacc average point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0183917" w14:textId="77777777">
            <w:pPr>
              <w:spacing w:after="0" w:line="240" w:lineRule="auto"/>
              <w:rPr>
                <w:rFonts w:cs="Arial"/>
                <w:sz w:val="22"/>
                <w:szCs w:val="22"/>
              </w:rPr>
            </w:pPr>
          </w:p>
        </w:tc>
      </w:tr>
      <w:tr w:rsidRPr="003C242D" w:rsidR="003677FB" w:rsidTr="00614365"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7E28C5E9" w14:textId="77777777">
            <w:pPr>
              <w:spacing w:after="0" w:line="240" w:lineRule="auto"/>
              <w:rPr>
                <w:rFonts w:cs="Arial"/>
                <w:sz w:val="22"/>
                <w:szCs w:val="22"/>
              </w:rPr>
            </w:pPr>
          </w:p>
        </w:tc>
      </w:tr>
      <w:tr w:rsidRPr="003C242D" w:rsidR="003677FB" w:rsidTr="00614365"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14365" w:rsidRDefault="003677FB" w14:paraId="3BD0597A" w14:textId="17B8482A">
            <w:pPr>
              <w:spacing w:after="0" w:line="240" w:lineRule="auto"/>
              <w:rPr>
                <w:rFonts w:cs="Arial"/>
                <w:sz w:val="22"/>
                <w:szCs w:val="22"/>
              </w:rPr>
            </w:pPr>
            <w:r w:rsidRPr="003C242D">
              <w:rPr>
                <w:rFonts w:cs="Arial"/>
                <w:sz w:val="22"/>
                <w:szCs w:val="22"/>
              </w:rPr>
              <w:t>How are the pupils doing in exams?</w:t>
            </w:r>
            <w:r w:rsidR="00614365">
              <w:rPr>
                <w:rFonts w:cs="Arial"/>
                <w:sz w:val="22"/>
                <w:szCs w:val="22"/>
              </w:rPr>
              <w:t xml:space="preserve"> (You will need to put this into context regarding Covid-19)</w:t>
            </w:r>
          </w:p>
          <w:p w:rsidR="003677FB" w:rsidP="00614365" w:rsidRDefault="003677FB" w14:paraId="43057729" w14:textId="77777777">
            <w:pPr>
              <w:spacing w:after="0" w:line="240" w:lineRule="auto"/>
              <w:rPr>
                <w:rFonts w:cs="Arial"/>
                <w:sz w:val="22"/>
                <w:szCs w:val="22"/>
              </w:rPr>
            </w:pPr>
          </w:p>
          <w:p w:rsidR="003677FB" w:rsidP="00614365" w:rsidRDefault="003677FB" w14:paraId="43B93191" w14:textId="77777777">
            <w:pPr>
              <w:spacing w:after="0" w:line="240" w:lineRule="auto"/>
              <w:rPr>
                <w:rFonts w:cs="Arial"/>
                <w:sz w:val="22"/>
                <w:szCs w:val="22"/>
              </w:rPr>
            </w:pPr>
          </w:p>
          <w:p w:rsidR="003677FB" w:rsidP="00614365" w:rsidRDefault="003677FB" w14:paraId="32AF6111" w14:textId="77777777">
            <w:pPr>
              <w:spacing w:after="0" w:line="240" w:lineRule="auto"/>
              <w:rPr>
                <w:rFonts w:cs="Arial"/>
                <w:sz w:val="22"/>
                <w:szCs w:val="22"/>
              </w:rPr>
            </w:pPr>
          </w:p>
          <w:p w:rsidR="003677FB" w:rsidP="00614365" w:rsidRDefault="003677FB" w14:paraId="0D2B9768" w14:textId="77777777">
            <w:pPr>
              <w:spacing w:after="0" w:line="240" w:lineRule="auto"/>
              <w:rPr>
                <w:rFonts w:cs="Arial"/>
                <w:sz w:val="22"/>
                <w:szCs w:val="22"/>
              </w:rPr>
            </w:pPr>
          </w:p>
          <w:p w:rsidR="003677FB" w:rsidP="00614365" w:rsidRDefault="003677FB" w14:paraId="5C5C162B" w14:textId="77777777">
            <w:pPr>
              <w:spacing w:after="0" w:line="240" w:lineRule="auto"/>
              <w:rPr>
                <w:rFonts w:cs="Arial"/>
                <w:sz w:val="22"/>
                <w:szCs w:val="22"/>
              </w:rPr>
            </w:pPr>
          </w:p>
          <w:p w:rsidRPr="003C242D" w:rsidR="003677FB" w:rsidP="00614365" w:rsidRDefault="003677FB" w14:paraId="53CB61F6" w14:textId="77777777">
            <w:pPr>
              <w:spacing w:after="0" w:line="240" w:lineRule="auto"/>
              <w:rPr>
                <w:rFonts w:cs="Arial"/>
                <w:sz w:val="22"/>
                <w:szCs w:val="22"/>
              </w:rPr>
            </w:pPr>
          </w:p>
        </w:tc>
      </w:tr>
      <w:tr w:rsidRPr="003C242D" w:rsidR="003677FB" w:rsidTr="00614365"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14365"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450CDBB2" w14:textId="693D5926">
            <w:pPr>
              <w:spacing w:after="0" w:line="240" w:lineRule="auto"/>
              <w:rPr>
                <w:rFonts w:cs="Arial"/>
                <w:sz w:val="22"/>
                <w:szCs w:val="22"/>
              </w:rPr>
            </w:pPr>
            <w:r>
              <w:rPr>
                <w:rFonts w:cs="Arial"/>
                <w:sz w:val="22"/>
                <w:szCs w:val="22"/>
              </w:rPr>
              <w:t>Overall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14365"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74E7FF0" w14:textId="7191FFBC">
            <w:pPr>
              <w:spacing w:after="0" w:line="240" w:lineRule="auto"/>
              <w:rPr>
                <w:rFonts w:cs="Arial"/>
                <w:sz w:val="22"/>
                <w:szCs w:val="22"/>
              </w:rPr>
            </w:pPr>
            <w:r>
              <w:rPr>
                <w:rFonts w:cs="Arial"/>
                <w:sz w:val="22"/>
                <w:szCs w:val="22"/>
              </w:rPr>
              <w:t>Persistent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14365"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AAF6902" w14:textId="4C786820">
            <w:pPr>
              <w:spacing w:after="0" w:line="240" w:lineRule="auto"/>
              <w:rPr>
                <w:rFonts w:cs="Arial"/>
                <w:sz w:val="22"/>
                <w:szCs w:val="22"/>
              </w:rPr>
            </w:pPr>
            <w:r>
              <w:rPr>
                <w:rFonts w:cs="Arial"/>
                <w:sz w:val="22"/>
                <w:szCs w:val="22"/>
              </w:rPr>
              <w:t xml:space="preserve">What do the terms ‘overall absence’ and ‘persistent absence’ mean? Do you think attendance is ‘good’ at the school? </w:t>
            </w:r>
          </w:p>
          <w:p w:rsidR="003677FB" w:rsidP="00614365" w:rsidRDefault="003677FB" w14:paraId="265C2C3F" w14:textId="77777777">
            <w:pPr>
              <w:spacing w:after="0" w:line="240" w:lineRule="auto"/>
              <w:rPr>
                <w:rFonts w:cs="Arial"/>
                <w:sz w:val="22"/>
                <w:szCs w:val="22"/>
              </w:rPr>
            </w:pPr>
          </w:p>
          <w:p w:rsidR="003677FB" w:rsidP="00614365" w:rsidRDefault="003677FB" w14:paraId="391A4168" w14:textId="77777777">
            <w:pPr>
              <w:spacing w:after="0" w:line="240" w:lineRule="auto"/>
              <w:rPr>
                <w:rFonts w:cs="Arial"/>
                <w:sz w:val="22"/>
                <w:szCs w:val="22"/>
              </w:rPr>
            </w:pPr>
          </w:p>
          <w:p w:rsidR="003677FB" w:rsidP="00614365" w:rsidRDefault="003677FB" w14:paraId="3F4C086D" w14:textId="77777777">
            <w:pPr>
              <w:spacing w:after="0" w:line="240" w:lineRule="auto"/>
              <w:rPr>
                <w:rFonts w:cs="Arial"/>
                <w:sz w:val="22"/>
                <w:szCs w:val="22"/>
              </w:rPr>
            </w:pPr>
          </w:p>
          <w:p w:rsidR="003677FB" w:rsidP="00614365" w:rsidRDefault="003677FB" w14:paraId="62EC08AD" w14:textId="77777777">
            <w:pPr>
              <w:spacing w:after="0" w:line="240" w:lineRule="auto"/>
              <w:rPr>
                <w:rFonts w:cs="Arial"/>
                <w:sz w:val="22"/>
                <w:szCs w:val="22"/>
              </w:rPr>
            </w:pPr>
          </w:p>
          <w:p w:rsidR="003677FB" w:rsidP="00614365" w:rsidRDefault="003677FB" w14:paraId="1415AED7" w14:textId="77777777">
            <w:pPr>
              <w:spacing w:after="0" w:line="240" w:lineRule="auto"/>
              <w:rPr>
                <w:rFonts w:cs="Arial"/>
                <w:sz w:val="22"/>
                <w:szCs w:val="22"/>
              </w:rPr>
            </w:pPr>
          </w:p>
          <w:p w:rsidR="003677FB" w:rsidP="00614365" w:rsidRDefault="003677FB" w14:paraId="1EE1275A" w14:textId="77777777">
            <w:pPr>
              <w:spacing w:after="0" w:line="240" w:lineRule="auto"/>
              <w:rPr>
                <w:rFonts w:cs="Arial"/>
                <w:sz w:val="22"/>
                <w:szCs w:val="22"/>
              </w:rPr>
            </w:pPr>
          </w:p>
          <w:p w:rsidR="003677FB" w:rsidP="00614365" w:rsidRDefault="003677FB" w14:paraId="3EAF78D8" w14:textId="77777777">
            <w:pPr>
              <w:spacing w:after="0" w:line="240" w:lineRule="auto"/>
              <w:rPr>
                <w:rFonts w:cs="Arial"/>
                <w:sz w:val="22"/>
                <w:szCs w:val="22"/>
              </w:rPr>
            </w:pPr>
          </w:p>
          <w:p w:rsidR="003677FB" w:rsidP="00614365" w:rsidRDefault="003677FB" w14:paraId="6CBBC571" w14:textId="77777777">
            <w:pPr>
              <w:spacing w:after="0" w:line="240" w:lineRule="auto"/>
              <w:rPr>
                <w:rFonts w:cs="Arial"/>
                <w:sz w:val="22"/>
                <w:szCs w:val="22"/>
              </w:rPr>
            </w:pPr>
          </w:p>
          <w:p w:rsidR="003677FB" w:rsidP="00614365" w:rsidRDefault="003677FB" w14:paraId="7A926B1F" w14:textId="77777777">
            <w:pPr>
              <w:spacing w:after="0" w:line="240" w:lineRule="auto"/>
              <w:rPr>
                <w:rFonts w:cs="Arial"/>
                <w:sz w:val="22"/>
                <w:szCs w:val="22"/>
              </w:rPr>
            </w:pPr>
          </w:p>
          <w:p w:rsidR="003677FB" w:rsidP="00614365" w:rsidRDefault="003677FB" w14:paraId="5E2473D4" w14:textId="77777777">
            <w:pPr>
              <w:spacing w:after="0" w:line="240" w:lineRule="auto"/>
              <w:rPr>
                <w:rFonts w:cs="Arial"/>
                <w:sz w:val="22"/>
                <w:szCs w:val="22"/>
              </w:rPr>
            </w:pPr>
          </w:p>
          <w:p w:rsidRPr="003C242D" w:rsidR="003677FB" w:rsidP="00614365" w:rsidRDefault="003677FB" w14:paraId="377C77B0" w14:textId="77777777">
            <w:pPr>
              <w:spacing w:after="0" w:line="240" w:lineRule="auto"/>
              <w:rPr>
                <w:rFonts w:cs="Arial"/>
                <w:sz w:val="22"/>
                <w:szCs w:val="22"/>
              </w:rPr>
            </w:pPr>
          </w:p>
        </w:tc>
      </w:tr>
    </w:tbl>
    <w:p w:rsidRPr="003C242D" w:rsidR="003677FB" w:rsidP="003677FB" w:rsidRDefault="003677FB" w14:paraId="088EA6CE" w14:textId="77777777">
      <w:pPr>
        <w:spacing w:line="240" w:lineRule="auto"/>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14365" w14:paraId="3B3F487C" w14:textId="77777777">
        <w:trPr>
          <w:cantSplit/>
        </w:trPr>
        <w:tc>
          <w:tcPr>
            <w:tcW w:w="9016" w:type="dxa"/>
            <w:gridSpan w:val="3"/>
          </w:tcPr>
          <w:p w:rsidRPr="003C242D" w:rsidR="003677FB" w:rsidP="00614365" w:rsidRDefault="003677FB" w14:paraId="63A1E122" w14:textId="77777777">
            <w:pPr>
              <w:spacing w:after="0" w:line="240" w:lineRule="auto"/>
              <w:rPr>
                <w:rFonts w:cs="Arial"/>
                <w:sz w:val="22"/>
                <w:szCs w:val="22"/>
              </w:rPr>
            </w:pPr>
            <w:r w:rsidRPr="003C242D">
              <w:rPr>
                <w:rFonts w:cs="Arial"/>
                <w:b/>
                <w:sz w:val="22"/>
                <w:szCs w:val="22"/>
              </w:rPr>
              <w:t>Ofsted</w:t>
            </w:r>
          </w:p>
          <w:p w:rsidRPr="003C242D" w:rsidR="003677FB" w:rsidP="00614365"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14365" w14:paraId="5DB83F09" w14:textId="77777777">
        <w:trPr>
          <w:cantSplit/>
          <w:trHeight w:val="672"/>
        </w:trPr>
        <w:tc>
          <w:tcPr>
            <w:tcW w:w="2689" w:type="dxa"/>
          </w:tcPr>
          <w:p w:rsidRPr="003C242D" w:rsidR="003677FB" w:rsidP="00614365" w:rsidRDefault="003677FB" w14:paraId="05CC8F66" w14:textId="77777777">
            <w:pPr>
              <w:spacing w:line="240" w:lineRule="auto"/>
              <w:rPr>
                <w:rFonts w:cs="Arial"/>
                <w:sz w:val="22"/>
                <w:szCs w:val="22"/>
              </w:rPr>
            </w:pPr>
            <w:r w:rsidRPr="003C242D">
              <w:rPr>
                <w:rFonts w:cs="Arial"/>
                <w:sz w:val="22"/>
                <w:szCs w:val="22"/>
              </w:rPr>
              <w:lastRenderedPageBreak/>
              <w:t>Date of last inspection</w:t>
            </w:r>
          </w:p>
        </w:tc>
        <w:tc>
          <w:tcPr>
            <w:tcW w:w="6327" w:type="dxa"/>
            <w:gridSpan w:val="2"/>
          </w:tcPr>
          <w:p w:rsidRPr="003C242D" w:rsidR="003677FB" w:rsidP="00614365" w:rsidRDefault="003677FB" w14:paraId="13A5E113" w14:textId="77777777">
            <w:pPr>
              <w:spacing w:line="240" w:lineRule="auto"/>
              <w:rPr>
                <w:rFonts w:cs="Arial"/>
                <w:sz w:val="22"/>
                <w:szCs w:val="22"/>
              </w:rPr>
            </w:pPr>
          </w:p>
        </w:tc>
      </w:tr>
      <w:tr w:rsidRPr="003C242D" w:rsidR="003677FB" w:rsidTr="00614365" w14:paraId="2B3A335B" w14:textId="77777777">
        <w:trPr>
          <w:cantSplit/>
          <w:trHeight w:val="201"/>
        </w:trPr>
        <w:tc>
          <w:tcPr>
            <w:tcW w:w="2689" w:type="dxa"/>
            <w:vMerge w:val="restart"/>
          </w:tcPr>
          <w:p w:rsidRPr="003C242D" w:rsidR="003677FB" w:rsidP="00614365"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14365" w:rsidRDefault="003677FB" w14:paraId="2C1CB220" w14:textId="77777777">
            <w:pPr>
              <w:spacing w:line="240" w:lineRule="auto"/>
              <w:rPr>
                <w:rFonts w:cs="Arial"/>
                <w:sz w:val="22"/>
                <w:szCs w:val="22"/>
              </w:rPr>
            </w:pPr>
          </w:p>
        </w:tc>
        <w:tc>
          <w:tcPr>
            <w:tcW w:w="3492" w:type="dxa"/>
          </w:tcPr>
          <w:p w:rsidRPr="003C242D" w:rsidR="003677FB" w:rsidP="00614365"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14365" w14:paraId="7524490B" w14:textId="77777777">
        <w:trPr>
          <w:cantSplit/>
          <w:trHeight w:val="201"/>
        </w:trPr>
        <w:tc>
          <w:tcPr>
            <w:tcW w:w="2689" w:type="dxa"/>
            <w:vMerge/>
          </w:tcPr>
          <w:p w:rsidRPr="003C242D" w:rsidR="003677FB" w:rsidP="00614365" w:rsidRDefault="003677FB" w14:paraId="72D0F5E2" w14:textId="77777777">
            <w:pPr>
              <w:spacing w:line="240" w:lineRule="auto"/>
              <w:rPr>
                <w:rFonts w:cs="Arial"/>
                <w:sz w:val="22"/>
                <w:szCs w:val="22"/>
              </w:rPr>
            </w:pPr>
          </w:p>
        </w:tc>
        <w:tc>
          <w:tcPr>
            <w:tcW w:w="2835" w:type="dxa"/>
          </w:tcPr>
          <w:p w:rsidRPr="003C242D" w:rsidR="003677FB" w:rsidP="00614365"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14365" w:rsidRDefault="003677FB" w14:paraId="24FC10FC" w14:textId="77777777">
            <w:pPr>
              <w:spacing w:line="240" w:lineRule="auto"/>
              <w:rPr>
                <w:rFonts w:cs="Arial"/>
                <w:b/>
                <w:sz w:val="22"/>
                <w:szCs w:val="22"/>
              </w:rPr>
            </w:pPr>
          </w:p>
        </w:tc>
      </w:tr>
      <w:tr w:rsidRPr="003C242D" w:rsidR="003677FB" w:rsidTr="00614365" w14:paraId="7082D572" w14:textId="77777777">
        <w:trPr>
          <w:cantSplit/>
          <w:trHeight w:val="201"/>
        </w:trPr>
        <w:tc>
          <w:tcPr>
            <w:tcW w:w="2689" w:type="dxa"/>
            <w:vMerge/>
          </w:tcPr>
          <w:p w:rsidRPr="003C242D" w:rsidR="003677FB" w:rsidP="00614365" w:rsidRDefault="003677FB" w14:paraId="0C131F5D" w14:textId="77777777">
            <w:pPr>
              <w:spacing w:line="240" w:lineRule="auto"/>
              <w:rPr>
                <w:rFonts w:cs="Arial"/>
                <w:sz w:val="22"/>
                <w:szCs w:val="22"/>
              </w:rPr>
            </w:pPr>
          </w:p>
        </w:tc>
        <w:tc>
          <w:tcPr>
            <w:tcW w:w="2835" w:type="dxa"/>
          </w:tcPr>
          <w:p w:rsidRPr="003C242D" w:rsidR="003677FB" w:rsidP="00614365"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14365" w:rsidRDefault="003677FB" w14:paraId="2260A411" w14:textId="77777777">
            <w:pPr>
              <w:spacing w:line="240" w:lineRule="auto"/>
              <w:rPr>
                <w:rFonts w:cs="Arial"/>
                <w:b/>
                <w:sz w:val="22"/>
                <w:szCs w:val="22"/>
              </w:rPr>
            </w:pPr>
          </w:p>
        </w:tc>
      </w:tr>
      <w:tr w:rsidRPr="003C242D" w:rsidR="003677FB" w:rsidTr="00614365" w14:paraId="3F33A13B" w14:textId="77777777">
        <w:trPr>
          <w:cantSplit/>
          <w:trHeight w:val="5661"/>
        </w:trPr>
        <w:tc>
          <w:tcPr>
            <w:tcW w:w="9016" w:type="dxa"/>
            <w:gridSpan w:val="3"/>
          </w:tcPr>
          <w:p w:rsidRPr="003C242D" w:rsidR="003677FB" w:rsidP="00614365"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14365" w:rsidRDefault="003677FB" w14:paraId="18B612EA" w14:textId="77777777">
            <w:pPr>
              <w:spacing w:line="240" w:lineRule="auto"/>
              <w:rPr>
                <w:rFonts w:cs="Arial"/>
                <w:sz w:val="22"/>
                <w:szCs w:val="22"/>
              </w:rPr>
            </w:pPr>
          </w:p>
          <w:p w:rsidRPr="003C242D" w:rsidR="003677FB" w:rsidP="00614365" w:rsidRDefault="003677FB" w14:paraId="1C006530" w14:textId="77777777">
            <w:pPr>
              <w:spacing w:line="240" w:lineRule="auto"/>
              <w:rPr>
                <w:rFonts w:cs="Arial"/>
                <w:sz w:val="22"/>
                <w:szCs w:val="22"/>
              </w:rPr>
            </w:pPr>
          </w:p>
          <w:p w:rsidRPr="003C242D" w:rsidR="003677FB" w:rsidP="00614365" w:rsidRDefault="003677FB" w14:paraId="5636B588" w14:textId="77777777">
            <w:pPr>
              <w:spacing w:line="240" w:lineRule="auto"/>
              <w:rPr>
                <w:rFonts w:cs="Arial"/>
                <w:sz w:val="22"/>
                <w:szCs w:val="22"/>
              </w:rPr>
            </w:pPr>
          </w:p>
          <w:p w:rsidRPr="003C242D" w:rsidR="003677FB" w:rsidP="00614365" w:rsidRDefault="003677FB" w14:paraId="0BDF0D1C" w14:textId="77777777">
            <w:pPr>
              <w:spacing w:line="240" w:lineRule="auto"/>
              <w:rPr>
                <w:rFonts w:cs="Arial"/>
                <w:sz w:val="22"/>
                <w:szCs w:val="22"/>
              </w:rPr>
            </w:pPr>
          </w:p>
          <w:p w:rsidRPr="003C242D" w:rsidR="003677FB" w:rsidP="00614365" w:rsidRDefault="003677FB" w14:paraId="07069177" w14:textId="77777777">
            <w:pPr>
              <w:spacing w:line="240" w:lineRule="auto"/>
              <w:rPr>
                <w:rFonts w:cs="Arial"/>
                <w:sz w:val="22"/>
                <w:szCs w:val="22"/>
              </w:rPr>
            </w:pPr>
          </w:p>
          <w:p w:rsidRPr="003C242D" w:rsidR="003677FB" w:rsidP="00614365" w:rsidRDefault="003677FB" w14:paraId="22072EBD" w14:textId="77777777">
            <w:pPr>
              <w:spacing w:line="240" w:lineRule="auto"/>
              <w:rPr>
                <w:rFonts w:cs="Arial"/>
                <w:sz w:val="22"/>
                <w:szCs w:val="22"/>
              </w:rPr>
            </w:pPr>
          </w:p>
          <w:p w:rsidRPr="003C242D" w:rsidR="003677FB" w:rsidP="00614365" w:rsidRDefault="003677FB" w14:paraId="0898DE75" w14:textId="77777777">
            <w:pPr>
              <w:spacing w:line="240" w:lineRule="auto"/>
              <w:rPr>
                <w:rFonts w:cs="Arial"/>
                <w:sz w:val="22"/>
                <w:szCs w:val="22"/>
              </w:rPr>
            </w:pPr>
          </w:p>
          <w:p w:rsidRPr="003C242D" w:rsidR="003677FB" w:rsidP="00614365" w:rsidRDefault="003677FB" w14:paraId="6B9AE127" w14:textId="77777777">
            <w:pPr>
              <w:spacing w:line="240" w:lineRule="auto"/>
              <w:rPr>
                <w:rFonts w:cs="Arial"/>
                <w:sz w:val="22"/>
                <w:szCs w:val="22"/>
              </w:rPr>
            </w:pPr>
          </w:p>
          <w:p w:rsidRPr="003C242D" w:rsidR="003677FB" w:rsidP="00614365" w:rsidRDefault="003677FB" w14:paraId="2FBC8D48" w14:textId="77777777">
            <w:pPr>
              <w:spacing w:line="240" w:lineRule="auto"/>
              <w:rPr>
                <w:rFonts w:cs="Arial"/>
                <w:sz w:val="22"/>
                <w:szCs w:val="22"/>
              </w:rPr>
            </w:pPr>
          </w:p>
          <w:p w:rsidRPr="003C242D" w:rsidR="003677FB" w:rsidP="00614365" w:rsidRDefault="003677FB" w14:paraId="6F84BD39" w14:textId="77777777">
            <w:pPr>
              <w:spacing w:line="240" w:lineRule="auto"/>
              <w:rPr>
                <w:rFonts w:cs="Arial"/>
                <w:sz w:val="22"/>
                <w:szCs w:val="22"/>
              </w:rPr>
            </w:pPr>
          </w:p>
          <w:p w:rsidRPr="003C242D" w:rsidR="003677FB" w:rsidP="00614365" w:rsidRDefault="003677FB" w14:paraId="525C2B24" w14:textId="77777777">
            <w:pPr>
              <w:spacing w:line="240" w:lineRule="auto"/>
              <w:rPr>
                <w:rFonts w:cs="Arial"/>
                <w:sz w:val="22"/>
                <w:szCs w:val="22"/>
              </w:rPr>
            </w:pPr>
          </w:p>
          <w:p w:rsidRPr="003C242D" w:rsidR="003677FB" w:rsidP="00614365" w:rsidRDefault="003677FB" w14:paraId="34EFF299" w14:textId="77777777">
            <w:pPr>
              <w:spacing w:line="240" w:lineRule="auto"/>
              <w:rPr>
                <w:rFonts w:cs="Arial"/>
                <w:sz w:val="22"/>
                <w:szCs w:val="22"/>
              </w:rPr>
            </w:pPr>
          </w:p>
          <w:p w:rsidRPr="003C242D" w:rsidR="003677FB" w:rsidP="00614365" w:rsidRDefault="003677FB" w14:paraId="743AAE59" w14:textId="77777777">
            <w:pPr>
              <w:spacing w:line="240" w:lineRule="auto"/>
              <w:rPr>
                <w:rFonts w:cs="Arial"/>
                <w:sz w:val="22"/>
                <w:szCs w:val="22"/>
              </w:rPr>
            </w:pPr>
          </w:p>
          <w:p w:rsidRPr="003C242D" w:rsidR="003677FB" w:rsidP="00614365"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14365"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14365"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lastRenderedPageBreak/>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14365" w:rsidRDefault="003677FB" w14:paraId="00511F08" w14:textId="77777777">
            <w:pPr>
              <w:pStyle w:val="BodyText"/>
              <w:spacing w:line="240" w:lineRule="auto"/>
              <w:rPr>
                <w:rFonts w:cs="Arial"/>
                <w:sz w:val="22"/>
                <w:szCs w:val="22"/>
              </w:rPr>
            </w:pPr>
          </w:p>
          <w:p w:rsidR="003677FB" w:rsidP="00614365" w:rsidRDefault="003677FB" w14:paraId="43202CD4" w14:textId="77777777">
            <w:pPr>
              <w:pStyle w:val="BodyText"/>
              <w:spacing w:line="240" w:lineRule="auto"/>
              <w:rPr>
                <w:rFonts w:cs="Arial"/>
                <w:sz w:val="22"/>
                <w:szCs w:val="22"/>
              </w:rPr>
            </w:pPr>
          </w:p>
          <w:p w:rsidR="003677FB" w:rsidP="00614365" w:rsidRDefault="003677FB" w14:paraId="4464A053" w14:textId="77777777">
            <w:pPr>
              <w:pStyle w:val="BodyText"/>
              <w:spacing w:line="240" w:lineRule="auto"/>
              <w:rPr>
                <w:rFonts w:cs="Arial"/>
                <w:sz w:val="22"/>
                <w:szCs w:val="22"/>
              </w:rPr>
            </w:pPr>
          </w:p>
          <w:p w:rsidR="003677FB" w:rsidP="00614365" w:rsidRDefault="003677FB" w14:paraId="63677A2D" w14:textId="77777777">
            <w:pPr>
              <w:pStyle w:val="BodyText"/>
              <w:spacing w:line="240" w:lineRule="auto"/>
              <w:rPr>
                <w:rFonts w:cs="Arial"/>
                <w:sz w:val="22"/>
                <w:szCs w:val="22"/>
              </w:rPr>
            </w:pPr>
          </w:p>
          <w:p w:rsidR="003677FB" w:rsidP="00614365" w:rsidRDefault="003677FB" w14:paraId="13C6EB04" w14:textId="77777777">
            <w:pPr>
              <w:pStyle w:val="BodyText"/>
              <w:spacing w:line="240" w:lineRule="auto"/>
              <w:rPr>
                <w:rFonts w:cs="Arial"/>
                <w:sz w:val="22"/>
                <w:szCs w:val="22"/>
              </w:rPr>
            </w:pPr>
          </w:p>
          <w:p w:rsidR="003677FB" w:rsidP="00614365" w:rsidRDefault="003677FB" w14:paraId="5132A3B0" w14:textId="77777777">
            <w:pPr>
              <w:pStyle w:val="BodyText"/>
              <w:spacing w:line="240" w:lineRule="auto"/>
              <w:rPr>
                <w:rFonts w:cs="Arial"/>
                <w:sz w:val="22"/>
                <w:szCs w:val="22"/>
              </w:rPr>
            </w:pPr>
          </w:p>
          <w:p w:rsidR="003677FB" w:rsidP="00614365" w:rsidRDefault="003677FB" w14:paraId="1EBE695C" w14:textId="77777777">
            <w:pPr>
              <w:pStyle w:val="BodyText"/>
              <w:spacing w:line="240" w:lineRule="auto"/>
              <w:rPr>
                <w:rFonts w:cs="Arial"/>
                <w:sz w:val="22"/>
                <w:szCs w:val="22"/>
              </w:rPr>
            </w:pPr>
          </w:p>
          <w:p w:rsidR="003677FB" w:rsidP="00614365" w:rsidRDefault="003677FB" w14:paraId="09DCC0C6" w14:textId="77777777">
            <w:pPr>
              <w:pStyle w:val="BodyText"/>
              <w:spacing w:line="240" w:lineRule="auto"/>
              <w:rPr>
                <w:rFonts w:cs="Arial"/>
                <w:sz w:val="22"/>
                <w:szCs w:val="22"/>
              </w:rPr>
            </w:pPr>
          </w:p>
          <w:p w:rsidR="003677FB" w:rsidP="00614365" w:rsidRDefault="003677FB" w14:paraId="74DC10F1" w14:textId="77777777">
            <w:pPr>
              <w:pStyle w:val="BodyText"/>
              <w:spacing w:line="240" w:lineRule="auto"/>
              <w:rPr>
                <w:rFonts w:cs="Arial"/>
                <w:sz w:val="22"/>
                <w:szCs w:val="22"/>
              </w:rPr>
            </w:pPr>
          </w:p>
          <w:p w:rsidR="003677FB" w:rsidP="00614365" w:rsidRDefault="003677FB" w14:paraId="3982E36A" w14:textId="77777777">
            <w:pPr>
              <w:pStyle w:val="BodyText"/>
              <w:spacing w:line="240" w:lineRule="auto"/>
              <w:rPr>
                <w:rFonts w:cs="Arial"/>
                <w:sz w:val="22"/>
                <w:szCs w:val="22"/>
              </w:rPr>
            </w:pPr>
          </w:p>
          <w:p w:rsidRPr="003C242D" w:rsidR="003677FB" w:rsidP="00614365" w:rsidRDefault="003677FB" w14:paraId="6D5B28B4" w14:textId="77777777">
            <w:pPr>
              <w:pStyle w:val="BodyText"/>
              <w:spacing w:line="240" w:lineRule="auto"/>
              <w:rPr>
                <w:rFonts w:cs="Arial"/>
                <w:sz w:val="22"/>
                <w:szCs w:val="22"/>
              </w:rPr>
            </w:pPr>
          </w:p>
        </w:tc>
      </w:tr>
      <w:tr w:rsidRPr="003C242D" w:rsidR="003677FB" w:rsidTr="00614365"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8B0D647" w14:textId="7777777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w:t>
            </w:r>
            <w:proofErr w:type="gramStart"/>
            <w:r w:rsidRPr="003C242D">
              <w:rPr>
                <w:rFonts w:cs="Arial"/>
                <w:sz w:val="22"/>
                <w:szCs w:val="22"/>
              </w:rPr>
              <w:t>school as a whole, in</w:t>
            </w:r>
            <w:proofErr w:type="gramEnd"/>
            <w:r w:rsidRPr="003C242D">
              <w:rPr>
                <w:rFonts w:cs="Arial"/>
                <w:sz w:val="22"/>
                <w:szCs w:val="22"/>
              </w:rPr>
              <w:t xml:space="preserve"> the classroom, and in the pastoral system? </w:t>
            </w:r>
          </w:p>
          <w:p w:rsidRPr="003C242D" w:rsidR="003677FB" w:rsidP="00614365" w:rsidRDefault="003677FB" w14:paraId="6319478B" w14:textId="77777777">
            <w:pPr>
              <w:pStyle w:val="BodyText"/>
              <w:spacing w:line="240" w:lineRule="auto"/>
              <w:rPr>
                <w:rFonts w:cs="Arial"/>
                <w:sz w:val="22"/>
                <w:szCs w:val="22"/>
              </w:rPr>
            </w:pPr>
          </w:p>
          <w:p w:rsidRPr="003C242D" w:rsidR="003677FB" w:rsidP="00614365" w:rsidRDefault="003677FB" w14:paraId="5BDA92F6" w14:textId="77777777">
            <w:pPr>
              <w:pStyle w:val="BodyText"/>
              <w:spacing w:line="240" w:lineRule="auto"/>
              <w:rPr>
                <w:rFonts w:cs="Arial"/>
                <w:sz w:val="22"/>
                <w:szCs w:val="22"/>
              </w:rPr>
            </w:pPr>
          </w:p>
          <w:p w:rsidRPr="003C242D" w:rsidR="003677FB" w:rsidP="00614365" w:rsidRDefault="003677FB" w14:paraId="6B44BDAF" w14:textId="77777777">
            <w:pPr>
              <w:pStyle w:val="BodyText"/>
              <w:spacing w:line="240" w:lineRule="auto"/>
              <w:rPr>
                <w:rFonts w:cs="Arial"/>
                <w:sz w:val="22"/>
                <w:szCs w:val="22"/>
              </w:rPr>
            </w:pPr>
          </w:p>
          <w:p w:rsidRPr="003C242D" w:rsidR="003677FB" w:rsidP="00614365" w:rsidRDefault="003677FB" w14:paraId="472DC601" w14:textId="77777777">
            <w:pPr>
              <w:pStyle w:val="BodyText"/>
              <w:spacing w:line="240" w:lineRule="auto"/>
              <w:rPr>
                <w:rFonts w:cs="Arial"/>
                <w:sz w:val="22"/>
                <w:szCs w:val="22"/>
              </w:rPr>
            </w:pPr>
          </w:p>
          <w:p w:rsidRPr="003C242D" w:rsidR="003677FB" w:rsidP="00614365" w:rsidRDefault="003677FB" w14:paraId="4211EFB3" w14:textId="77777777">
            <w:pPr>
              <w:pStyle w:val="BodyText"/>
              <w:spacing w:line="240" w:lineRule="auto"/>
              <w:rPr>
                <w:rFonts w:cs="Arial"/>
                <w:sz w:val="22"/>
                <w:szCs w:val="22"/>
              </w:rPr>
            </w:pPr>
          </w:p>
          <w:p w:rsidRPr="003C242D" w:rsidR="003677FB" w:rsidP="00614365" w:rsidRDefault="003677FB" w14:paraId="45258FFA" w14:textId="77777777">
            <w:pPr>
              <w:pStyle w:val="BodyText"/>
              <w:spacing w:line="240" w:lineRule="auto"/>
              <w:rPr>
                <w:rFonts w:cs="Arial"/>
                <w:sz w:val="22"/>
                <w:szCs w:val="22"/>
              </w:rPr>
            </w:pPr>
          </w:p>
          <w:p w:rsidRPr="003C242D" w:rsidR="003677FB" w:rsidP="00614365" w:rsidRDefault="003677FB" w14:paraId="4D113D84" w14:textId="77777777">
            <w:pPr>
              <w:pStyle w:val="BodyText"/>
              <w:spacing w:line="240" w:lineRule="auto"/>
              <w:rPr>
                <w:rFonts w:cs="Arial"/>
                <w:sz w:val="22"/>
                <w:szCs w:val="22"/>
              </w:rPr>
            </w:pPr>
          </w:p>
          <w:p w:rsidRPr="003C242D" w:rsidR="003677FB" w:rsidP="00614365" w:rsidRDefault="003677FB" w14:paraId="2971C6AC" w14:textId="77777777">
            <w:pPr>
              <w:pStyle w:val="BodyText"/>
              <w:spacing w:line="240" w:lineRule="auto"/>
              <w:rPr>
                <w:rFonts w:cs="Arial"/>
                <w:sz w:val="22"/>
                <w:szCs w:val="22"/>
              </w:rPr>
            </w:pPr>
          </w:p>
          <w:p w:rsidRPr="003C242D" w:rsidR="003677FB" w:rsidP="00614365" w:rsidRDefault="003677FB" w14:paraId="0CDF8689" w14:textId="77777777">
            <w:pPr>
              <w:pStyle w:val="BodyText"/>
              <w:spacing w:line="240" w:lineRule="auto"/>
              <w:rPr>
                <w:rFonts w:cs="Arial"/>
                <w:sz w:val="22"/>
                <w:szCs w:val="22"/>
              </w:rPr>
            </w:pPr>
          </w:p>
          <w:p w:rsidRPr="003C242D" w:rsidR="003677FB" w:rsidP="00614365" w:rsidRDefault="003677FB" w14:paraId="7638E545" w14:textId="77777777">
            <w:pPr>
              <w:pStyle w:val="BodyText"/>
              <w:spacing w:line="240" w:lineRule="auto"/>
              <w:rPr>
                <w:rFonts w:cs="Arial"/>
                <w:sz w:val="22"/>
                <w:szCs w:val="22"/>
              </w:rPr>
            </w:pPr>
          </w:p>
          <w:p w:rsidR="003677FB" w:rsidP="00614365" w:rsidRDefault="003677FB" w14:paraId="7FC08E69" w14:textId="77777777">
            <w:pPr>
              <w:pStyle w:val="BodyText"/>
              <w:spacing w:line="240" w:lineRule="auto"/>
              <w:rPr>
                <w:rFonts w:cs="Arial"/>
                <w:sz w:val="22"/>
                <w:szCs w:val="22"/>
              </w:rPr>
            </w:pPr>
          </w:p>
          <w:p w:rsidRPr="003C242D" w:rsidR="003677FB" w:rsidP="00614365"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14365" w14:paraId="29EE344C" w14:textId="77777777">
        <w:tc>
          <w:tcPr>
            <w:tcW w:w="5000" w:type="pct"/>
          </w:tcPr>
          <w:p w:rsidRPr="003C242D" w:rsidR="003677FB" w:rsidP="00614365" w:rsidRDefault="003677FB" w14:paraId="178F0862" w14:textId="77777777">
            <w:pPr>
              <w:spacing w:line="240" w:lineRule="auto"/>
              <w:rPr>
                <w:rFonts w:asciiTheme="minorHAnsi" w:hAnsiTheme="minorHAnsi"/>
                <w:sz w:val="22"/>
                <w:szCs w:val="22"/>
              </w:rPr>
            </w:pPr>
            <w:r w:rsidRPr="003C242D">
              <w:rPr>
                <w:sz w:val="22"/>
                <w:szCs w:val="22"/>
              </w:rPr>
              <w:lastRenderedPageBreak/>
              <w:t xml:space="preserve">In discussion with your mentors, list the names and role/responsibilities of other colleagues in the school from whom you should seek information and advice </w:t>
            </w:r>
            <w:proofErr w:type="gramStart"/>
            <w:r w:rsidRPr="003C242D">
              <w:rPr>
                <w:sz w:val="22"/>
                <w:szCs w:val="22"/>
              </w:rPr>
              <w:t>in order to</w:t>
            </w:r>
            <w:proofErr w:type="gramEnd"/>
            <w:r w:rsidRPr="003C242D">
              <w:rPr>
                <w:sz w:val="22"/>
                <w:szCs w:val="22"/>
              </w:rPr>
              <w:t xml:space="preserve"> safeguard and promote the well-being of pupils.  How is the Prevent agenda addressed? </w:t>
            </w:r>
          </w:p>
          <w:p w:rsidR="003677FB" w:rsidP="00614365" w:rsidRDefault="003677FB" w14:paraId="65415EC8" w14:textId="77777777">
            <w:pPr>
              <w:spacing w:line="240" w:lineRule="auto"/>
              <w:rPr>
                <w:sz w:val="22"/>
                <w:szCs w:val="22"/>
              </w:rPr>
            </w:pPr>
          </w:p>
          <w:p w:rsidR="003677FB" w:rsidP="00614365" w:rsidRDefault="003677FB" w14:paraId="17DE0DED" w14:textId="77777777">
            <w:pPr>
              <w:spacing w:line="240" w:lineRule="auto"/>
              <w:rPr>
                <w:sz w:val="22"/>
                <w:szCs w:val="22"/>
              </w:rPr>
            </w:pPr>
          </w:p>
          <w:p w:rsidRPr="003C242D" w:rsidR="003677FB" w:rsidP="00614365" w:rsidRDefault="003677FB" w14:paraId="3CC90CD2" w14:textId="77777777">
            <w:pPr>
              <w:spacing w:line="240" w:lineRule="auto"/>
              <w:rPr>
                <w:sz w:val="22"/>
                <w:szCs w:val="22"/>
              </w:rPr>
            </w:pPr>
          </w:p>
          <w:p w:rsidRPr="003C242D" w:rsidR="003677FB" w:rsidP="00614365" w:rsidRDefault="003677FB" w14:paraId="07FDB852" w14:textId="77777777">
            <w:pPr>
              <w:spacing w:line="240" w:lineRule="auto"/>
              <w:rPr>
                <w:sz w:val="22"/>
                <w:szCs w:val="22"/>
              </w:rPr>
            </w:pPr>
          </w:p>
          <w:p w:rsidRPr="003C242D" w:rsidR="003677FB" w:rsidP="00614365" w:rsidRDefault="003677FB" w14:paraId="2B94E813" w14:textId="77777777">
            <w:pPr>
              <w:spacing w:line="240" w:lineRule="auto"/>
              <w:rPr>
                <w:sz w:val="22"/>
                <w:szCs w:val="22"/>
              </w:rPr>
            </w:pPr>
          </w:p>
          <w:p w:rsidRPr="003C242D" w:rsidR="003677FB" w:rsidP="00614365" w:rsidRDefault="003677FB" w14:paraId="0A97E2EB" w14:textId="77777777">
            <w:pPr>
              <w:spacing w:line="240" w:lineRule="auto"/>
              <w:rPr>
                <w:sz w:val="22"/>
                <w:szCs w:val="22"/>
              </w:rPr>
            </w:pPr>
          </w:p>
          <w:p w:rsidRPr="003C242D" w:rsidR="003677FB" w:rsidP="00614365" w:rsidRDefault="003677FB" w14:paraId="7FE905D1" w14:textId="77777777">
            <w:pPr>
              <w:spacing w:line="240" w:lineRule="auto"/>
              <w:rPr>
                <w:sz w:val="22"/>
                <w:szCs w:val="22"/>
              </w:rPr>
            </w:pPr>
          </w:p>
          <w:p w:rsidRPr="003C242D" w:rsidR="003677FB" w:rsidP="00614365" w:rsidRDefault="003677FB" w14:paraId="299128D3" w14:textId="77777777">
            <w:pPr>
              <w:spacing w:line="240" w:lineRule="auto"/>
              <w:rPr>
                <w:sz w:val="22"/>
                <w:szCs w:val="22"/>
              </w:rPr>
            </w:pPr>
          </w:p>
          <w:p w:rsidRPr="003C242D" w:rsidR="003677FB" w:rsidP="00614365" w:rsidRDefault="003677FB" w14:paraId="40D7F0E8" w14:textId="77777777">
            <w:pPr>
              <w:spacing w:line="240" w:lineRule="auto"/>
              <w:rPr>
                <w:sz w:val="22"/>
                <w:szCs w:val="22"/>
              </w:rPr>
            </w:pPr>
          </w:p>
          <w:p w:rsidRPr="003C242D" w:rsidR="003677FB" w:rsidP="00614365" w:rsidRDefault="003677FB" w14:paraId="3741CE59" w14:textId="77777777">
            <w:pPr>
              <w:spacing w:line="240" w:lineRule="auto"/>
              <w:rPr>
                <w:sz w:val="22"/>
                <w:szCs w:val="22"/>
              </w:rPr>
            </w:pPr>
          </w:p>
          <w:p w:rsidRPr="003C242D" w:rsidR="003677FB" w:rsidP="00614365" w:rsidRDefault="003677FB" w14:paraId="7295EC8B" w14:textId="77777777">
            <w:pPr>
              <w:spacing w:line="240" w:lineRule="auto"/>
              <w:rPr>
                <w:sz w:val="22"/>
                <w:szCs w:val="22"/>
              </w:rPr>
            </w:pPr>
          </w:p>
          <w:p w:rsidRPr="003C242D" w:rsidR="003677FB" w:rsidP="00614365" w:rsidRDefault="003677FB" w14:paraId="7CA083E2" w14:textId="77777777">
            <w:pPr>
              <w:spacing w:line="240" w:lineRule="auto"/>
              <w:rPr>
                <w:sz w:val="22"/>
                <w:szCs w:val="22"/>
              </w:rPr>
            </w:pPr>
          </w:p>
          <w:p w:rsidRPr="003C242D" w:rsidR="003677FB" w:rsidP="00614365" w:rsidRDefault="003677FB" w14:paraId="34F06AD1" w14:textId="77777777">
            <w:pPr>
              <w:spacing w:line="240" w:lineRule="auto"/>
              <w:rPr>
                <w:sz w:val="22"/>
                <w:szCs w:val="22"/>
              </w:rPr>
            </w:pPr>
          </w:p>
          <w:p w:rsidRPr="003C242D" w:rsidR="003677FB" w:rsidP="00614365" w:rsidRDefault="003677FB" w14:paraId="063E9531" w14:textId="77777777">
            <w:pPr>
              <w:spacing w:line="240" w:lineRule="auto"/>
              <w:rPr>
                <w:sz w:val="22"/>
                <w:szCs w:val="22"/>
              </w:rPr>
            </w:pPr>
          </w:p>
        </w:tc>
      </w:tr>
    </w:tbl>
    <w:p w:rsidR="003677FB" w:rsidP="003677FB" w:rsidRDefault="003677FB" w14:paraId="325903A1" w14:textId="77777777">
      <w:pPr>
        <w:rPr>
          <w:b/>
        </w:rPr>
      </w:pPr>
    </w:p>
    <w:p w:rsidR="00AB0A28" w:rsidRDefault="00AB0A28" w14:paraId="1BECFDEC" w14:textId="42833AAA">
      <w:pPr>
        <w:rPr>
          <w:b/>
        </w:rPr>
      </w:pPr>
      <w:r>
        <w:rPr>
          <w:b/>
        </w:rPr>
        <w:br w:type="page"/>
      </w:r>
    </w:p>
    <w:tbl>
      <w:tblPr>
        <w:tblpPr w:leftFromText="180" w:rightFromText="180" w:vertAnchor="page" w:tblpY="1051"/>
        <w:tblW w:w="0" w:type="auto"/>
        <w:tblLook w:val="0000" w:firstRow="0" w:lastRow="0" w:firstColumn="0" w:lastColumn="0" w:noHBand="0" w:noVBand="0"/>
      </w:tblPr>
      <w:tblGrid>
        <w:gridCol w:w="9016"/>
      </w:tblGrid>
      <w:tr w:rsidRPr="00F21055" w:rsidR="00951662" w:rsidTr="00E670E3" w14:paraId="260A3951" w14:textId="77777777">
        <w:trPr>
          <w:cantSplit/>
          <w:trHeight w:val="986"/>
        </w:trPr>
        <w:tc>
          <w:tcPr>
            <w:tcW w:w="0" w:type="auto"/>
            <w:tcBorders>
              <w:top w:val="single" w:color="auto" w:sz="4" w:space="0"/>
              <w:left w:val="single" w:color="auto" w:sz="4" w:space="0"/>
              <w:bottom w:val="single" w:color="auto" w:sz="4" w:space="0"/>
              <w:right w:val="single" w:color="auto" w:sz="4" w:space="0"/>
            </w:tcBorders>
          </w:tcPr>
          <w:p w:rsidR="00951662" w:rsidP="00E670E3" w:rsidRDefault="00324180" w14:paraId="5C183CAB" w14:textId="5211DE27">
            <w:pPr>
              <w:pStyle w:val="Heading2"/>
            </w:pPr>
            <w:bookmarkStart w:name="_Toc110259201" w:id="8"/>
            <w:r>
              <w:rPr>
                <w:rFonts w:asciiTheme="minorHAnsi" w:hAnsiTheme="minorHAnsi"/>
                <w:noProof/>
                <w:sz w:val="22"/>
                <w:szCs w:val="22"/>
              </w:rPr>
              <w:lastRenderedPageBreak/>
              <w:drawing>
                <wp:anchor distT="0" distB="0" distL="114300" distR="114300" simplePos="0" relativeHeight="251679744" behindDoc="0" locked="0" layoutInCell="1" allowOverlap="1" wp14:editId="0D5C39A6" wp14:anchorId="29F39077">
                  <wp:simplePos x="0" y="0"/>
                  <wp:positionH relativeFrom="column">
                    <wp:posOffset>5033645</wp:posOffset>
                  </wp:positionH>
                  <wp:positionV relativeFrom="paragraph">
                    <wp:posOffset>0</wp:posOffset>
                  </wp:positionV>
                  <wp:extent cx="608330" cy="472440"/>
                  <wp:effectExtent l="0" t="0" r="1270" b="381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8330" cy="472440"/>
                          </a:xfrm>
                          <a:prstGeom prst="rect">
                            <a:avLst/>
                          </a:prstGeom>
                          <a:noFill/>
                        </pic:spPr>
                      </pic:pic>
                    </a:graphicData>
                  </a:graphic>
                  <wp14:sizeRelH relativeFrom="page">
                    <wp14:pctWidth>0</wp14:pctWidth>
                  </wp14:sizeRelH>
                  <wp14:sizeRelV relativeFrom="page">
                    <wp14:pctHeight>0</wp14:pctHeight>
                  </wp14:sizeRelV>
                </wp:anchor>
              </w:drawing>
            </w:r>
            <w:r w:rsidR="00951662">
              <w:t xml:space="preserve">Task 2 – </w:t>
            </w:r>
            <w:r w:rsidR="00A81100">
              <w:t>Pupil pursuit</w:t>
            </w:r>
            <w:r w:rsidR="000474F5">
              <w:t>:</w:t>
            </w:r>
            <w:r w:rsidR="00E66076">
              <w:t xml:space="preserve"> blueprint in action</w:t>
            </w:r>
            <w:bookmarkEnd w:id="8"/>
            <w:r w:rsidR="00951662">
              <w:t> </w:t>
            </w:r>
          </w:p>
          <w:p w:rsidRPr="004122E1" w:rsidR="00951662" w:rsidP="00E670E3" w:rsidRDefault="00324180" w14:paraId="28DC49DC" w14:textId="012403CF">
            <w:pPr>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0768" behindDoc="0" locked="0" layoutInCell="1" allowOverlap="1" wp14:editId="20385ABB" wp14:anchorId="7CB57D9A">
                  <wp:simplePos x="0" y="0"/>
                  <wp:positionH relativeFrom="column">
                    <wp:posOffset>5043170</wp:posOffset>
                  </wp:positionH>
                  <wp:positionV relativeFrom="paragraph">
                    <wp:posOffset>274955</wp:posOffset>
                  </wp:positionV>
                  <wp:extent cx="601345" cy="466090"/>
                  <wp:effectExtent l="0" t="0" r="8255" b="0"/>
                  <wp:wrapSquare wrapText="bothSides"/>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editId="2CFD7C7F" wp14:anchorId="714386A0">
                  <wp:simplePos x="0" y="0"/>
                  <wp:positionH relativeFrom="column">
                    <wp:posOffset>4490085</wp:posOffset>
                  </wp:positionH>
                  <wp:positionV relativeFrom="paragraph">
                    <wp:posOffset>27305</wp:posOffset>
                  </wp:positionV>
                  <wp:extent cx="523875" cy="532765"/>
                  <wp:effectExtent l="0" t="0" r="9525" b="635"/>
                  <wp:wrapTight wrapText="bothSides">
                    <wp:wrapPolygon edited="0">
                      <wp:start x="0" y="0"/>
                      <wp:lineTo x="0" y="20853"/>
                      <wp:lineTo x="21207" y="20853"/>
                      <wp:lineTo x="21207"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87">
              <w:rPr>
                <w:rFonts w:asciiTheme="minorHAnsi" w:hAnsiTheme="minorHAnsi"/>
                <w:sz w:val="22"/>
                <w:szCs w:val="22"/>
              </w:rPr>
              <w:t xml:space="preserve">During </w:t>
            </w:r>
            <w:r w:rsidR="00590DCB">
              <w:rPr>
                <w:rFonts w:asciiTheme="minorHAnsi" w:hAnsiTheme="minorHAnsi"/>
                <w:sz w:val="22"/>
                <w:szCs w:val="22"/>
              </w:rPr>
              <w:t>university sessions, you will have seen and practiced</w:t>
            </w:r>
            <w:r w:rsidR="00E467E4">
              <w:rPr>
                <w:rFonts w:asciiTheme="minorHAnsi" w:hAnsiTheme="minorHAnsi"/>
                <w:sz w:val="22"/>
                <w:szCs w:val="22"/>
              </w:rPr>
              <w:t xml:space="preserve"> strategies </w:t>
            </w:r>
            <w:r w:rsidR="00822728">
              <w:rPr>
                <w:rFonts w:asciiTheme="minorHAnsi" w:hAnsiTheme="minorHAnsi"/>
                <w:sz w:val="22"/>
                <w:szCs w:val="22"/>
              </w:rPr>
              <w:t xml:space="preserve">for </w:t>
            </w:r>
            <w:r w:rsidR="00D930D9">
              <w:rPr>
                <w:rFonts w:asciiTheme="minorHAnsi" w:hAnsiTheme="minorHAnsi"/>
                <w:sz w:val="22"/>
                <w:szCs w:val="22"/>
              </w:rPr>
              <w:t xml:space="preserve">developing </w:t>
            </w:r>
            <w:r w:rsidR="0087162C">
              <w:rPr>
                <w:rFonts w:asciiTheme="minorHAnsi" w:hAnsiTheme="minorHAnsi"/>
                <w:sz w:val="22"/>
                <w:szCs w:val="22"/>
              </w:rPr>
              <w:t xml:space="preserve">essential routines/procedures </w:t>
            </w:r>
            <w:r w:rsidR="00744B00">
              <w:rPr>
                <w:rFonts w:asciiTheme="minorHAnsi" w:hAnsiTheme="minorHAnsi"/>
                <w:sz w:val="22"/>
                <w:szCs w:val="22"/>
              </w:rPr>
              <w:t>and lesson design</w:t>
            </w:r>
            <w:r w:rsidR="0087162C">
              <w:rPr>
                <w:rFonts w:asciiTheme="minorHAnsi" w:hAnsiTheme="minorHAnsi"/>
                <w:sz w:val="22"/>
                <w:szCs w:val="22"/>
              </w:rPr>
              <w:t xml:space="preserve">. </w:t>
            </w:r>
            <w:r w:rsidR="000F4530">
              <w:rPr>
                <w:rFonts w:asciiTheme="minorHAnsi" w:hAnsiTheme="minorHAnsi"/>
                <w:sz w:val="22"/>
                <w:szCs w:val="22"/>
              </w:rPr>
              <w:t xml:space="preserve">How do </w:t>
            </w:r>
            <w:r w:rsidR="005F055E">
              <w:rPr>
                <w:rFonts w:asciiTheme="minorHAnsi" w:hAnsiTheme="minorHAnsi"/>
                <w:sz w:val="22"/>
                <w:szCs w:val="22"/>
              </w:rPr>
              <w:t>experienced staff</w:t>
            </w:r>
            <w:r w:rsidR="004122E1">
              <w:rPr>
                <w:rFonts w:asciiTheme="minorHAnsi" w:hAnsiTheme="minorHAnsi"/>
                <w:sz w:val="22"/>
                <w:szCs w:val="22"/>
              </w:rPr>
              <w:t xml:space="preserve"> </w:t>
            </w:r>
            <w:r w:rsidR="00D87D37">
              <w:rPr>
                <w:rFonts w:asciiTheme="minorHAnsi" w:hAnsiTheme="minorHAnsi"/>
                <w:sz w:val="22"/>
                <w:szCs w:val="22"/>
              </w:rPr>
              <w:t>achieve</w:t>
            </w:r>
            <w:r w:rsidR="004122E1">
              <w:rPr>
                <w:rFonts w:asciiTheme="minorHAnsi" w:hAnsiTheme="minorHAnsi"/>
                <w:sz w:val="22"/>
                <w:szCs w:val="22"/>
              </w:rPr>
              <w:t xml:space="preserve"> th</w:t>
            </w:r>
            <w:r w:rsidR="000A4B48">
              <w:rPr>
                <w:rFonts w:asciiTheme="minorHAnsi" w:hAnsiTheme="minorHAnsi"/>
                <w:sz w:val="22"/>
                <w:szCs w:val="22"/>
              </w:rPr>
              <w:t>e</w:t>
            </w:r>
            <w:r w:rsidR="004122E1">
              <w:rPr>
                <w:rFonts w:asciiTheme="minorHAnsi" w:hAnsiTheme="minorHAnsi"/>
                <w:sz w:val="22"/>
                <w:szCs w:val="22"/>
              </w:rPr>
              <w:t>s</w:t>
            </w:r>
            <w:r w:rsidR="000A4B48">
              <w:rPr>
                <w:rFonts w:asciiTheme="minorHAnsi" w:hAnsiTheme="minorHAnsi"/>
                <w:sz w:val="22"/>
                <w:szCs w:val="22"/>
              </w:rPr>
              <w:t>e</w:t>
            </w:r>
            <w:r w:rsidR="00D87D37">
              <w:rPr>
                <w:rFonts w:asciiTheme="minorHAnsi" w:hAnsiTheme="minorHAnsi"/>
                <w:sz w:val="22"/>
                <w:szCs w:val="22"/>
              </w:rPr>
              <w:t xml:space="preserve"> in line with the</w:t>
            </w:r>
            <w:r w:rsidR="000A4B48">
              <w:rPr>
                <w:rFonts w:asciiTheme="minorHAnsi" w:hAnsiTheme="minorHAnsi"/>
                <w:sz w:val="22"/>
                <w:szCs w:val="22"/>
              </w:rPr>
              <w:t>ir</w:t>
            </w:r>
            <w:r w:rsidR="005F055E">
              <w:rPr>
                <w:rFonts w:asciiTheme="minorHAnsi" w:hAnsiTheme="minorHAnsi"/>
                <w:sz w:val="22"/>
                <w:szCs w:val="22"/>
              </w:rPr>
              <w:t xml:space="preserve"> school policies</w:t>
            </w:r>
            <w:r w:rsidR="004122E1">
              <w:rPr>
                <w:rFonts w:asciiTheme="minorHAnsi" w:hAnsiTheme="minorHAnsi"/>
                <w:sz w:val="22"/>
                <w:szCs w:val="22"/>
              </w:rPr>
              <w:t>?</w:t>
            </w:r>
          </w:p>
        </w:tc>
      </w:tr>
      <w:tr w:rsidRPr="00F21055" w:rsidR="00951662" w:rsidTr="00E670E3" w14:paraId="3EBB25B9"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126D21" w:rsidR="00951662" w:rsidP="00E670E3" w:rsidRDefault="00951662" w14:paraId="71459B56" w14:textId="7E9CF07F">
            <w:pPr>
              <w:spacing w:after="0" w:line="240" w:lineRule="auto"/>
              <w:rPr>
                <w:rFonts w:cs="Arial" w:asciiTheme="minorHAnsi" w:hAnsiTheme="minorHAnsi"/>
                <w:b/>
                <w:sz w:val="22"/>
                <w:szCs w:val="22"/>
              </w:rPr>
            </w:pPr>
            <w:r w:rsidRPr="00126D21">
              <w:rPr>
                <w:rFonts w:cs="Arial" w:asciiTheme="minorHAnsi" w:hAnsiTheme="minorHAnsi"/>
                <w:b/>
                <w:sz w:val="22"/>
                <w:szCs w:val="22"/>
              </w:rPr>
              <w:t>Want to know more? This is what the Core Content Framework suggests:</w:t>
            </w:r>
          </w:p>
          <w:p w:rsidR="00951662" w:rsidP="00E670E3" w:rsidRDefault="00951662" w14:paraId="316B66E0" w14:textId="659E49CD">
            <w:pPr>
              <w:spacing w:after="0" w:line="240" w:lineRule="auto"/>
              <w:rPr>
                <w:rStyle w:val="Hyperlink"/>
                <w:rFonts w:eastAsia="Times New Roman" w:cs="Calibri"/>
                <w:sz w:val="22"/>
                <w:szCs w:val="22"/>
              </w:rPr>
            </w:pPr>
            <w:r w:rsidRPr="00E22983">
              <w:rPr>
                <w:rFonts w:eastAsia="Times New Roman" w:cs="Calibri"/>
                <w:color w:val="000000"/>
                <w:sz w:val="22"/>
                <w:szCs w:val="22"/>
              </w:rPr>
              <w:t xml:space="preserve">Coe, R., </w:t>
            </w:r>
            <w:proofErr w:type="spellStart"/>
            <w:r w:rsidRPr="00E22983">
              <w:rPr>
                <w:rFonts w:eastAsia="Times New Roman" w:cs="Calibri"/>
                <w:color w:val="000000"/>
                <w:sz w:val="22"/>
                <w:szCs w:val="22"/>
              </w:rPr>
              <w:t>Aloisi</w:t>
            </w:r>
            <w:proofErr w:type="spellEnd"/>
            <w:r w:rsidRPr="00E22983">
              <w:rPr>
                <w:rFonts w:eastAsia="Times New Roman" w:cs="Calibri"/>
                <w:color w:val="000000"/>
                <w:sz w:val="22"/>
                <w:szCs w:val="22"/>
              </w:rPr>
              <w:t xml:space="preserve">, C., Higgins, S., &amp; Major, L. E. (2014) What makes great teaching. Review of the underpinning research. Durham University: UK. Available at: </w:t>
            </w:r>
            <w:hyperlink w:history="1" r:id="rId45">
              <w:r w:rsidRPr="00126D21">
                <w:rPr>
                  <w:rStyle w:val="Hyperlink"/>
                  <w:rFonts w:eastAsia="Times New Roman" w:cs="Calibri"/>
                  <w:sz w:val="22"/>
                  <w:szCs w:val="22"/>
                </w:rPr>
                <w:t>http://bit.ly/2OvmvKO</w:t>
              </w:r>
            </w:hyperlink>
          </w:p>
          <w:p w:rsidRPr="003E17FE" w:rsidR="009D2444" w:rsidP="00E670E3" w:rsidRDefault="009D2444" w14:paraId="350279C8" w14:textId="77777777">
            <w:pPr>
              <w:spacing w:after="0" w:line="240" w:lineRule="auto"/>
              <w:rPr>
                <w:rStyle w:val="Hyperlink"/>
                <w:rFonts w:eastAsia="Times New Roman" w:cs="Calibri"/>
                <w:sz w:val="14"/>
                <w:szCs w:val="14"/>
              </w:rPr>
            </w:pPr>
          </w:p>
          <w:p w:rsidRPr="006C1362" w:rsidR="009D2444" w:rsidP="009D2444" w:rsidRDefault="009D2444" w14:paraId="228262CA" w14:textId="0013C8C6">
            <w:pPr>
              <w:spacing w:after="0" w:line="240" w:lineRule="auto"/>
              <w:rPr>
                <w:rFonts w:eastAsia="Times New Roman" w:cs="Calibri"/>
                <w:color w:val="000000"/>
                <w:sz w:val="22"/>
                <w:szCs w:val="22"/>
              </w:rPr>
            </w:pPr>
            <w:r w:rsidRPr="001034E5">
              <w:rPr>
                <w:rFonts w:eastAsia="Times New Roman" w:cs="Calibri"/>
                <w:color w:val="000000"/>
                <w:sz w:val="22"/>
                <w:szCs w:val="22"/>
              </w:rPr>
              <w:t xml:space="preserve">Education Endowment Foundation (2018) Sutton Trust-Education Endowment Foundation Teaching and Learning Toolkit: Accessible from: </w:t>
            </w:r>
            <w:hyperlink w:history="1" r:id="rId46">
              <w:r w:rsidRPr="00F86D7B">
                <w:rPr>
                  <w:rStyle w:val="Hyperlink"/>
                  <w:rFonts w:eastAsia="Times New Roman" w:cs="Calibri"/>
                  <w:sz w:val="22"/>
                  <w:szCs w:val="22"/>
                </w:rPr>
                <w:t>https://educationendowmentfoundation.org.uk/evidence-summaries/teaching-learning-toolkit</w:t>
              </w:r>
            </w:hyperlink>
            <w:r>
              <w:rPr>
                <w:rFonts w:eastAsia="Times New Roman" w:cs="Calibri"/>
                <w:color w:val="000000"/>
                <w:sz w:val="22"/>
                <w:szCs w:val="22"/>
              </w:rPr>
              <w:t xml:space="preserve"> </w:t>
            </w:r>
            <w:r w:rsidRPr="001034E5">
              <w:rPr>
                <w:rFonts w:eastAsia="Times New Roman" w:cs="Calibri"/>
                <w:color w:val="000000"/>
                <w:sz w:val="22"/>
                <w:szCs w:val="22"/>
              </w:rPr>
              <w:t xml:space="preserve"> [retrieved </w:t>
            </w:r>
            <w:r w:rsidR="009522DB">
              <w:rPr>
                <w:rFonts w:eastAsia="Times New Roman" w:cs="Calibri"/>
                <w:color w:val="000000"/>
                <w:sz w:val="22"/>
                <w:szCs w:val="22"/>
              </w:rPr>
              <w:t>29</w:t>
            </w:r>
            <w:r w:rsidRPr="009522DB" w:rsidR="009522DB">
              <w:rPr>
                <w:rFonts w:eastAsia="Times New Roman" w:cs="Calibri"/>
                <w:color w:val="000000"/>
                <w:sz w:val="22"/>
                <w:szCs w:val="22"/>
                <w:vertAlign w:val="superscript"/>
              </w:rPr>
              <w:t>th</w:t>
            </w:r>
            <w:r w:rsidR="009522DB">
              <w:rPr>
                <w:rFonts w:eastAsia="Times New Roman" w:cs="Calibri"/>
                <w:color w:val="000000"/>
                <w:sz w:val="22"/>
                <w:szCs w:val="22"/>
              </w:rPr>
              <w:t xml:space="preserve"> June 2023)</w:t>
            </w:r>
            <w:r w:rsidRPr="001034E5">
              <w:rPr>
                <w:rFonts w:eastAsia="Times New Roman" w:cs="Calibri"/>
                <w:color w:val="000000"/>
                <w:sz w:val="22"/>
                <w:szCs w:val="22"/>
              </w:rPr>
              <w:t>.</w:t>
            </w:r>
          </w:p>
          <w:p w:rsidRPr="003E17FE" w:rsidR="009D2444" w:rsidP="009D2444" w:rsidRDefault="009D2444" w14:paraId="7F14B03A" w14:textId="77777777">
            <w:pPr>
              <w:pStyle w:val="NoSpacing"/>
              <w:rPr>
                <w:sz w:val="14"/>
                <w:szCs w:val="14"/>
              </w:rPr>
            </w:pPr>
          </w:p>
          <w:p w:rsidR="009D2444" w:rsidP="009D2444" w:rsidRDefault="009D2444" w14:paraId="57B9A0E6" w14:textId="77777777">
            <w:pPr>
              <w:pStyle w:val="NoSpacing"/>
              <w:rPr>
                <w:sz w:val="22"/>
                <w:szCs w:val="22"/>
              </w:rPr>
            </w:pPr>
            <w:r>
              <w:rPr>
                <w:sz w:val="22"/>
                <w:szCs w:val="22"/>
              </w:rPr>
              <w:t xml:space="preserve">You may also want to look at: </w:t>
            </w:r>
          </w:p>
          <w:p w:rsidRPr="006C1362" w:rsidR="009D2444" w:rsidDel="00614365" w:rsidP="009D2444" w:rsidRDefault="00000000" w14:paraId="166513F4" w14:textId="6CCB2D87">
            <w:pPr>
              <w:spacing w:after="0" w:line="240" w:lineRule="auto"/>
              <w:rPr>
                <w:rFonts w:eastAsia="Times New Roman" w:cs="Calibri"/>
                <w:color w:val="000000"/>
                <w:sz w:val="22"/>
                <w:szCs w:val="22"/>
              </w:rPr>
            </w:pPr>
            <w:hyperlink w:history="1" r:id="rId47">
              <w:r w:rsidRPr="00F86D7B" w:rsidR="00BA568C">
                <w:rPr>
                  <w:rStyle w:val="Hyperlink"/>
                  <w:rFonts w:cstheme="minorBidi"/>
                  <w:sz w:val="22"/>
                  <w:szCs w:val="22"/>
                </w:rPr>
                <w:t>https://www.gov.uk/government/publications/initial-teacher-training-itt-core-content-framework/the-trainee-teacher-behavioural-toolkit-a-summary</w:t>
              </w:r>
            </w:hyperlink>
            <w:r w:rsidR="00BA568C">
              <w:rPr>
                <w:sz w:val="22"/>
                <w:szCs w:val="22"/>
              </w:rPr>
              <w:t xml:space="preserve"> </w:t>
            </w:r>
          </w:p>
        </w:tc>
      </w:tr>
      <w:tr w:rsidRPr="00F21055" w:rsidR="00951662" w:rsidTr="00E670E3" w14:paraId="4DC7F496"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2CA2F8E2"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004122E1" w:rsidP="00E670E3" w:rsidRDefault="004122E1" w14:paraId="17E51283" w14:textId="780DB6D3">
            <w:pPr>
              <w:spacing w:after="0" w:line="240" w:lineRule="auto"/>
              <w:rPr>
                <w:rFonts w:cs="Arial" w:asciiTheme="minorHAnsi" w:hAnsiTheme="minorHAnsi"/>
                <w:sz w:val="22"/>
                <w:szCs w:val="22"/>
              </w:rPr>
            </w:pPr>
            <w:r>
              <w:rPr>
                <w:rFonts w:cs="Arial" w:asciiTheme="minorHAnsi" w:hAnsiTheme="minorHAnsi"/>
                <w:sz w:val="22"/>
                <w:szCs w:val="22"/>
              </w:rPr>
              <w:t>Either:</w:t>
            </w:r>
          </w:p>
          <w:p w:rsidR="004122E1" w:rsidP="00996BD2" w:rsidRDefault="004122E1" w14:paraId="412BB403" w14:textId="1FDF03E5">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Follow a </w:t>
            </w:r>
            <w:r w:rsidR="00B52EAA">
              <w:rPr>
                <w:rFonts w:cs="Arial" w:asciiTheme="minorHAnsi" w:hAnsiTheme="minorHAnsi"/>
                <w:sz w:val="22"/>
                <w:szCs w:val="22"/>
              </w:rPr>
              <w:t>student’s timetable for the day</w:t>
            </w:r>
            <w:r w:rsidR="00AA6345">
              <w:rPr>
                <w:rFonts w:cs="Arial" w:asciiTheme="minorHAnsi" w:hAnsiTheme="minorHAnsi"/>
                <w:sz w:val="22"/>
                <w:szCs w:val="22"/>
              </w:rPr>
              <w:t xml:space="preserve"> (preferred) </w:t>
            </w:r>
          </w:p>
          <w:p w:rsidRPr="002452E7" w:rsidR="00951662" w:rsidP="00996BD2" w:rsidRDefault="00991073" w14:paraId="0332C54E" w14:textId="5277953A">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Observe at least </w:t>
            </w:r>
            <w:r w:rsidR="00F5244F">
              <w:rPr>
                <w:rFonts w:cs="Arial" w:asciiTheme="minorHAnsi" w:hAnsiTheme="minorHAnsi"/>
                <w:sz w:val="22"/>
                <w:szCs w:val="22"/>
              </w:rPr>
              <w:t>three lessons</w:t>
            </w:r>
            <w:r w:rsidR="00693D81">
              <w:rPr>
                <w:rFonts w:cs="Arial" w:asciiTheme="minorHAnsi" w:hAnsiTheme="minorHAnsi"/>
                <w:sz w:val="22"/>
                <w:szCs w:val="22"/>
              </w:rPr>
              <w:t xml:space="preserve">, </w:t>
            </w:r>
            <w:r w:rsidR="002452E7">
              <w:rPr>
                <w:rFonts w:cs="Arial" w:asciiTheme="minorHAnsi" w:hAnsiTheme="minorHAnsi"/>
                <w:sz w:val="22"/>
                <w:szCs w:val="22"/>
              </w:rPr>
              <w:t>from at least two different year groups</w:t>
            </w:r>
            <w:r w:rsidRPr="002452E7" w:rsidR="00951662">
              <w:rPr>
                <w:rFonts w:cs="Arial" w:asciiTheme="minorHAnsi" w:hAnsiTheme="minorHAnsi"/>
                <w:sz w:val="22"/>
                <w:szCs w:val="22"/>
              </w:rPr>
              <w:t xml:space="preserve"> </w:t>
            </w:r>
            <w:r w:rsidR="00693D81">
              <w:rPr>
                <w:rFonts w:cs="Arial" w:asciiTheme="minorHAnsi" w:hAnsiTheme="minorHAnsi"/>
                <w:sz w:val="22"/>
                <w:szCs w:val="22"/>
              </w:rPr>
              <w:t>and preferably with different teachers</w:t>
            </w:r>
            <w:r w:rsidR="00AA6345">
              <w:rPr>
                <w:rFonts w:cs="Arial" w:asciiTheme="minorHAnsi" w:hAnsiTheme="minorHAnsi"/>
                <w:sz w:val="22"/>
                <w:szCs w:val="22"/>
              </w:rPr>
              <w:t xml:space="preserve"> (</w:t>
            </w:r>
            <w:r w:rsidR="001A739C">
              <w:rPr>
                <w:rFonts w:cs="Arial" w:asciiTheme="minorHAnsi" w:hAnsiTheme="minorHAnsi"/>
                <w:sz w:val="22"/>
                <w:szCs w:val="22"/>
              </w:rPr>
              <w:t xml:space="preserve">if a pupil pursuit isn’t </w:t>
            </w:r>
            <w:r w:rsidR="00BF300B">
              <w:rPr>
                <w:rFonts w:cs="Arial" w:asciiTheme="minorHAnsi" w:hAnsiTheme="minorHAnsi"/>
                <w:sz w:val="22"/>
                <w:szCs w:val="22"/>
              </w:rPr>
              <w:t xml:space="preserve">pragmatic </w:t>
            </w:r>
            <w:proofErr w:type="gramStart"/>
            <w:r w:rsidR="00BF300B">
              <w:rPr>
                <w:rFonts w:cs="Arial" w:asciiTheme="minorHAnsi" w:hAnsiTheme="minorHAnsi"/>
                <w:sz w:val="22"/>
                <w:szCs w:val="22"/>
              </w:rPr>
              <w:t>e.g.</w:t>
            </w:r>
            <w:proofErr w:type="gramEnd"/>
            <w:r w:rsidR="00BF300B">
              <w:rPr>
                <w:rFonts w:cs="Arial" w:asciiTheme="minorHAnsi" w:hAnsiTheme="minorHAnsi"/>
                <w:sz w:val="22"/>
                <w:szCs w:val="22"/>
              </w:rPr>
              <w:t xml:space="preserve"> </w:t>
            </w:r>
            <w:r w:rsidR="001A739C">
              <w:rPr>
                <w:rFonts w:cs="Arial" w:asciiTheme="minorHAnsi" w:hAnsiTheme="minorHAnsi"/>
                <w:sz w:val="22"/>
                <w:szCs w:val="22"/>
              </w:rPr>
              <w:t>a sixth form</w:t>
            </w:r>
            <w:r w:rsidR="00BF300B">
              <w:rPr>
                <w:rFonts w:cs="Arial" w:asciiTheme="minorHAnsi" w:hAnsiTheme="minorHAnsi"/>
                <w:sz w:val="22"/>
                <w:szCs w:val="22"/>
              </w:rPr>
              <w:t xml:space="preserve"> college</w:t>
            </w:r>
            <w:r w:rsidR="001A739C">
              <w:rPr>
                <w:rFonts w:cs="Arial" w:asciiTheme="minorHAnsi" w:hAnsiTheme="minorHAnsi"/>
                <w:sz w:val="22"/>
                <w:szCs w:val="22"/>
              </w:rPr>
              <w:t>)</w:t>
            </w:r>
          </w:p>
        </w:tc>
      </w:tr>
      <w:tr w:rsidRPr="00F21055" w:rsidR="00951662" w:rsidTr="00E670E3" w14:paraId="13550B5B" w14:textId="77777777">
        <w:trPr>
          <w:cantSplit/>
          <w:trHeight w:val="1037"/>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0AFF01A1"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000A7D1E" w:rsidP="00E670E3" w:rsidRDefault="00C94CDB" w14:paraId="4FB62B8A" w14:textId="70D91A99">
            <w:pPr>
              <w:spacing w:after="0" w:line="240" w:lineRule="auto"/>
              <w:rPr>
                <w:rFonts w:asciiTheme="minorHAnsi" w:hAnsiTheme="minorHAnsi"/>
                <w:sz w:val="22"/>
                <w:szCs w:val="22"/>
              </w:rPr>
            </w:pPr>
            <w:r>
              <w:rPr>
                <w:rFonts w:cs="Arial" w:asciiTheme="minorHAnsi" w:hAnsiTheme="minorHAnsi"/>
                <w:sz w:val="22"/>
                <w:szCs w:val="22"/>
              </w:rPr>
              <w:t xml:space="preserve">In lessons, observe </w:t>
            </w:r>
            <w:r w:rsidR="00485E07">
              <w:rPr>
                <w:rFonts w:cs="Arial" w:asciiTheme="minorHAnsi" w:hAnsiTheme="minorHAnsi"/>
                <w:sz w:val="22"/>
                <w:szCs w:val="22"/>
              </w:rPr>
              <w:t>the</w:t>
            </w:r>
            <w:r w:rsidR="00485E07">
              <w:rPr>
                <w:rFonts w:asciiTheme="minorHAnsi" w:hAnsiTheme="minorHAnsi"/>
                <w:sz w:val="22"/>
                <w:szCs w:val="22"/>
              </w:rPr>
              <w:t xml:space="preserve"> strategies for developing essential routines/procedures and lesson design</w:t>
            </w:r>
            <w:r w:rsidR="00155CF3">
              <w:rPr>
                <w:rFonts w:asciiTheme="minorHAnsi" w:hAnsiTheme="minorHAnsi"/>
                <w:sz w:val="22"/>
                <w:szCs w:val="22"/>
              </w:rPr>
              <w:t xml:space="preserve"> that we have been </w:t>
            </w:r>
            <w:r w:rsidR="000A47DD">
              <w:rPr>
                <w:rFonts w:asciiTheme="minorHAnsi" w:hAnsiTheme="minorHAnsi"/>
                <w:sz w:val="22"/>
                <w:szCs w:val="22"/>
              </w:rPr>
              <w:t>exploring in university sessions. These include:</w:t>
            </w:r>
          </w:p>
          <w:p w:rsidRPr="00A7249A" w:rsidR="004C4E64" w:rsidP="00E670E3" w:rsidRDefault="004C4E64" w14:paraId="69C35366" w14:textId="77777777">
            <w:pPr>
              <w:spacing w:after="0" w:line="240" w:lineRule="auto"/>
              <w:rPr>
                <w:rFonts w:asciiTheme="minorHAnsi" w:hAnsiTheme="minorHAnsi"/>
                <w:sz w:val="12"/>
                <w:szCs w:val="12"/>
              </w:rPr>
            </w:pPr>
          </w:p>
          <w:p w:rsidR="007C7559" w:rsidP="00996BD2" w:rsidRDefault="000A47DD" w14:paraId="1E285534" w14:textId="587539F6">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w:t>
            </w:r>
            <w:r w:rsidRPr="005D2669">
              <w:rPr>
                <w:rFonts w:cs="Arial" w:asciiTheme="minorHAnsi" w:hAnsiTheme="minorHAnsi"/>
                <w:b/>
                <w:bCs/>
                <w:sz w:val="22"/>
                <w:szCs w:val="22"/>
              </w:rPr>
              <w:t>entry of pupils</w:t>
            </w:r>
            <w:r>
              <w:rPr>
                <w:rFonts w:cs="Arial" w:asciiTheme="minorHAnsi" w:hAnsiTheme="minorHAnsi"/>
                <w:sz w:val="22"/>
                <w:szCs w:val="22"/>
              </w:rPr>
              <w:t xml:space="preserve"> into the room? (</w:t>
            </w:r>
            <w:r w:rsidR="00AB0641">
              <w:rPr>
                <w:rFonts w:cs="Arial" w:asciiTheme="minorHAnsi" w:hAnsiTheme="minorHAnsi"/>
                <w:sz w:val="22"/>
                <w:szCs w:val="22"/>
              </w:rPr>
              <w:t>e.g.,</w:t>
            </w:r>
            <w:r w:rsidR="0087405F">
              <w:rPr>
                <w:rFonts w:cs="Arial" w:asciiTheme="minorHAnsi" w:hAnsiTheme="minorHAnsi"/>
                <w:sz w:val="22"/>
                <w:szCs w:val="22"/>
              </w:rPr>
              <w:t xml:space="preserve"> </w:t>
            </w:r>
            <w:r>
              <w:rPr>
                <w:rFonts w:cs="Arial" w:asciiTheme="minorHAnsi" w:hAnsiTheme="minorHAnsi"/>
                <w:sz w:val="22"/>
                <w:szCs w:val="22"/>
              </w:rPr>
              <w:t xml:space="preserve">line-up routines, </w:t>
            </w:r>
            <w:r w:rsidR="007C7559">
              <w:rPr>
                <w:rFonts w:cs="Arial" w:asciiTheme="minorHAnsi" w:hAnsiTheme="minorHAnsi"/>
                <w:sz w:val="22"/>
                <w:szCs w:val="22"/>
              </w:rPr>
              <w:t>meet and gre</w:t>
            </w:r>
            <w:r w:rsidR="003B74F2">
              <w:rPr>
                <w:rFonts w:cs="Arial" w:asciiTheme="minorHAnsi" w:hAnsiTheme="minorHAnsi"/>
                <w:sz w:val="22"/>
                <w:szCs w:val="22"/>
              </w:rPr>
              <w:t>e</w:t>
            </w:r>
            <w:r w:rsidR="007C7559">
              <w:rPr>
                <w:rFonts w:cs="Arial" w:asciiTheme="minorHAnsi" w:hAnsiTheme="minorHAnsi"/>
                <w:sz w:val="22"/>
                <w:szCs w:val="22"/>
              </w:rPr>
              <w:t xml:space="preserve">t, </w:t>
            </w:r>
            <w:r w:rsidR="00966641">
              <w:rPr>
                <w:rFonts w:cs="Arial" w:asciiTheme="minorHAnsi" w:hAnsiTheme="minorHAnsi"/>
                <w:sz w:val="22"/>
                <w:szCs w:val="22"/>
              </w:rPr>
              <w:t xml:space="preserve">equipment instructions, </w:t>
            </w:r>
            <w:r w:rsidR="0087405F">
              <w:rPr>
                <w:rFonts w:cs="Arial" w:asciiTheme="minorHAnsi" w:hAnsiTheme="minorHAnsi"/>
                <w:sz w:val="22"/>
                <w:szCs w:val="22"/>
              </w:rPr>
              <w:t>standing or</w:t>
            </w:r>
            <w:r w:rsidR="001E14A5">
              <w:rPr>
                <w:rFonts w:cs="Arial" w:asciiTheme="minorHAnsi" w:hAnsiTheme="minorHAnsi"/>
                <w:sz w:val="22"/>
                <w:szCs w:val="22"/>
              </w:rPr>
              <w:t xml:space="preserve"> seated, bell-work</w:t>
            </w:r>
            <w:r w:rsidR="007C7559">
              <w:rPr>
                <w:rFonts w:cs="Arial" w:asciiTheme="minorHAnsi" w:hAnsiTheme="minorHAnsi"/>
                <w:sz w:val="22"/>
                <w:szCs w:val="22"/>
              </w:rPr>
              <w:t>/starter/do it now task)</w:t>
            </w:r>
          </w:p>
          <w:p w:rsidRPr="006B5353" w:rsidR="004C4E64" w:rsidP="006B5353" w:rsidRDefault="004C4E64" w14:paraId="37B55DFF" w14:textId="77777777">
            <w:pPr>
              <w:spacing w:after="0" w:line="240" w:lineRule="auto"/>
              <w:rPr>
                <w:rFonts w:cs="Arial" w:asciiTheme="minorHAnsi" w:hAnsiTheme="minorHAnsi"/>
                <w:sz w:val="4"/>
                <w:szCs w:val="4"/>
              </w:rPr>
            </w:pPr>
          </w:p>
          <w:p w:rsidR="00020DD7" w:rsidP="00996BD2" w:rsidRDefault="00020DD7" w14:paraId="7FD34504" w14:textId="1A460D5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00CE08B9">
              <w:rPr>
                <w:rFonts w:cs="Arial" w:asciiTheme="minorHAnsi" w:hAnsiTheme="minorHAnsi"/>
                <w:sz w:val="22"/>
                <w:szCs w:val="22"/>
              </w:rPr>
              <w:t xml:space="preserve">is the </w:t>
            </w:r>
            <w:r w:rsidRPr="005D2669" w:rsidR="00CE08B9">
              <w:rPr>
                <w:rFonts w:cs="Arial" w:asciiTheme="minorHAnsi" w:hAnsiTheme="minorHAnsi"/>
                <w:b/>
                <w:bCs/>
                <w:sz w:val="22"/>
                <w:szCs w:val="22"/>
              </w:rPr>
              <w:t>intended learning</w:t>
            </w:r>
            <w:r w:rsidR="00CE08B9">
              <w:rPr>
                <w:rFonts w:cs="Arial" w:asciiTheme="minorHAnsi" w:hAnsiTheme="minorHAnsi"/>
                <w:sz w:val="22"/>
                <w:szCs w:val="22"/>
              </w:rPr>
              <w:t xml:space="preserve"> and how is this </w:t>
            </w:r>
            <w:r w:rsidRPr="005D2669" w:rsidR="00CE08B9">
              <w:rPr>
                <w:rFonts w:cs="Arial" w:asciiTheme="minorHAnsi" w:hAnsiTheme="minorHAnsi"/>
                <w:b/>
                <w:bCs/>
                <w:sz w:val="22"/>
                <w:szCs w:val="22"/>
              </w:rPr>
              <w:t>assessed</w:t>
            </w:r>
            <w:r w:rsidR="00CE08B9">
              <w:rPr>
                <w:rFonts w:cs="Arial" w:asciiTheme="minorHAnsi" w:hAnsiTheme="minorHAnsi"/>
                <w:sz w:val="22"/>
                <w:szCs w:val="22"/>
              </w:rPr>
              <w:t xml:space="preserve">?  </w:t>
            </w:r>
            <w:r w:rsidR="000D7D83">
              <w:rPr>
                <w:rFonts w:cs="Arial" w:asciiTheme="minorHAnsi" w:hAnsiTheme="minorHAnsi"/>
                <w:sz w:val="22"/>
                <w:szCs w:val="22"/>
              </w:rPr>
              <w:t>(</w:t>
            </w:r>
            <w:r w:rsidR="00AB0641">
              <w:rPr>
                <w:rFonts w:cs="Arial" w:asciiTheme="minorHAnsi" w:hAnsiTheme="minorHAnsi"/>
                <w:sz w:val="22"/>
                <w:szCs w:val="22"/>
              </w:rPr>
              <w:t>What</w:t>
            </w:r>
            <w:r w:rsidR="000D7D83">
              <w:rPr>
                <w:rFonts w:cs="Arial" w:asciiTheme="minorHAnsi" w:hAnsiTheme="minorHAnsi"/>
                <w:sz w:val="22"/>
                <w:szCs w:val="22"/>
              </w:rPr>
              <w:t xml:space="preserve"> </w:t>
            </w:r>
            <w:r w:rsidR="00E625FE">
              <w:rPr>
                <w:rFonts w:cs="Arial" w:asciiTheme="minorHAnsi" w:hAnsiTheme="minorHAnsi"/>
                <w:sz w:val="22"/>
                <w:szCs w:val="22"/>
              </w:rPr>
              <w:t xml:space="preserve">does the teacher expect the students to know/be able to do by the end of the lesson. </w:t>
            </w:r>
            <w:r w:rsidR="008E3ED3">
              <w:rPr>
                <w:rFonts w:cs="Arial" w:asciiTheme="minorHAnsi" w:hAnsiTheme="minorHAnsi"/>
                <w:sz w:val="22"/>
                <w:szCs w:val="22"/>
              </w:rPr>
              <w:t xml:space="preserve">How do they know that student </w:t>
            </w:r>
            <w:r w:rsidR="003A1954">
              <w:rPr>
                <w:rFonts w:cs="Arial" w:asciiTheme="minorHAnsi" w:hAnsiTheme="minorHAnsi"/>
                <w:sz w:val="22"/>
                <w:szCs w:val="22"/>
              </w:rPr>
              <w:t>have met the intended learning</w:t>
            </w:r>
            <w:r w:rsidR="008E3ED3">
              <w:rPr>
                <w:rFonts w:cs="Arial" w:asciiTheme="minorHAnsi" w:hAnsiTheme="minorHAnsi"/>
                <w:sz w:val="22"/>
                <w:szCs w:val="22"/>
              </w:rPr>
              <w:t xml:space="preserve">? </w:t>
            </w:r>
            <w:r w:rsidR="00AB0641">
              <w:rPr>
                <w:rFonts w:cs="Arial" w:asciiTheme="minorHAnsi" w:hAnsiTheme="minorHAnsi"/>
                <w:sz w:val="22"/>
                <w:szCs w:val="22"/>
              </w:rPr>
              <w:t>E.g.,</w:t>
            </w:r>
            <w:r w:rsidR="008E3ED3">
              <w:rPr>
                <w:rFonts w:cs="Arial" w:asciiTheme="minorHAnsi" w:hAnsiTheme="minorHAnsi"/>
                <w:sz w:val="22"/>
                <w:szCs w:val="22"/>
              </w:rPr>
              <w:t xml:space="preserve"> questioning, independent task, </w:t>
            </w:r>
            <w:r w:rsidR="00AB0641">
              <w:rPr>
                <w:rFonts w:cs="Arial" w:asciiTheme="minorHAnsi" w:hAnsiTheme="minorHAnsi"/>
                <w:sz w:val="22"/>
                <w:szCs w:val="22"/>
              </w:rPr>
              <w:t>exit ticket)</w:t>
            </w:r>
          </w:p>
          <w:p w:rsidRPr="006B5353" w:rsidR="006B5353" w:rsidP="006B5353" w:rsidRDefault="006B5353" w14:paraId="0F0CD1E4" w14:textId="77777777">
            <w:pPr>
              <w:spacing w:after="0" w:line="240" w:lineRule="auto"/>
              <w:rPr>
                <w:rFonts w:cs="Arial" w:asciiTheme="minorHAnsi" w:hAnsiTheme="minorHAnsi"/>
                <w:sz w:val="4"/>
                <w:szCs w:val="4"/>
              </w:rPr>
            </w:pPr>
          </w:p>
          <w:p w:rsidR="000A47DD" w:rsidP="00996BD2" w:rsidRDefault="00127546" w14:paraId="697DCAB6" w14:textId="609CEA0B">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How do they divide the lesson into chunks? (</w:t>
            </w:r>
            <w:r w:rsidR="0087405F">
              <w:rPr>
                <w:rFonts w:cs="Arial" w:asciiTheme="minorHAnsi" w:hAnsiTheme="minorHAnsi"/>
                <w:sz w:val="22"/>
                <w:szCs w:val="22"/>
              </w:rPr>
              <w:t>What</w:t>
            </w:r>
            <w:r>
              <w:rPr>
                <w:rFonts w:cs="Arial" w:asciiTheme="minorHAnsi" w:hAnsiTheme="minorHAnsi"/>
                <w:sz w:val="22"/>
                <w:szCs w:val="22"/>
              </w:rPr>
              <w:t xml:space="preserve"> are the main </w:t>
            </w:r>
            <w:r w:rsidRPr="005D2669">
              <w:rPr>
                <w:rFonts w:cs="Arial" w:asciiTheme="minorHAnsi" w:hAnsiTheme="minorHAnsi"/>
                <w:b/>
                <w:bCs/>
                <w:sz w:val="22"/>
                <w:szCs w:val="22"/>
              </w:rPr>
              <w:t>learning episodes</w:t>
            </w:r>
            <w:r>
              <w:rPr>
                <w:rFonts w:cs="Arial" w:asciiTheme="minorHAnsi" w:hAnsiTheme="minorHAnsi"/>
                <w:sz w:val="22"/>
                <w:szCs w:val="22"/>
              </w:rPr>
              <w:t xml:space="preserve">? </w:t>
            </w:r>
            <w:r w:rsidR="0087405F">
              <w:rPr>
                <w:rFonts w:cs="Arial" w:asciiTheme="minorHAnsi" w:hAnsiTheme="minorHAnsi"/>
                <w:sz w:val="22"/>
                <w:szCs w:val="22"/>
              </w:rPr>
              <w:t xml:space="preserve">E.g. </w:t>
            </w:r>
            <w:r w:rsidR="001E14A5">
              <w:rPr>
                <w:rFonts w:cs="Arial" w:asciiTheme="minorHAnsi" w:hAnsiTheme="minorHAnsi"/>
                <w:sz w:val="22"/>
                <w:szCs w:val="22"/>
              </w:rPr>
              <w:t xml:space="preserve"> </w:t>
            </w:r>
            <w:r w:rsidR="0087405F">
              <w:rPr>
                <w:rFonts w:cs="Arial" w:asciiTheme="minorHAnsi" w:hAnsiTheme="minorHAnsi"/>
                <w:sz w:val="22"/>
                <w:szCs w:val="22"/>
              </w:rPr>
              <w:t xml:space="preserve">starter, demonstration, </w:t>
            </w:r>
            <w:r w:rsidR="00A607C1">
              <w:rPr>
                <w:rFonts w:cs="Arial" w:asciiTheme="minorHAnsi" w:hAnsiTheme="minorHAnsi"/>
                <w:sz w:val="22"/>
                <w:szCs w:val="22"/>
              </w:rPr>
              <w:t>group task, independent task, mini assessment)</w:t>
            </w:r>
          </w:p>
          <w:p w:rsidRPr="00957C53" w:rsidR="006B5353" w:rsidP="006B5353" w:rsidRDefault="006B5353" w14:paraId="7ECB8BCC" w14:textId="77777777">
            <w:pPr>
              <w:spacing w:after="0" w:line="240" w:lineRule="auto"/>
              <w:rPr>
                <w:rFonts w:cs="Arial" w:asciiTheme="minorHAnsi" w:hAnsiTheme="minorHAnsi"/>
                <w:sz w:val="4"/>
                <w:szCs w:val="4"/>
              </w:rPr>
            </w:pPr>
          </w:p>
          <w:p w:rsidR="00A607C1" w:rsidP="00996BD2" w:rsidRDefault="002324D4" w14:paraId="73AF0B96" w14:textId="514218C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w:t>
            </w:r>
            <w:r w:rsidR="0004630D">
              <w:rPr>
                <w:rFonts w:cs="Arial" w:asciiTheme="minorHAnsi" w:hAnsiTheme="minorHAnsi"/>
                <w:sz w:val="22"/>
                <w:szCs w:val="22"/>
              </w:rPr>
              <w:t xml:space="preserve">teacher use </w:t>
            </w:r>
            <w:r w:rsidRPr="005D2669" w:rsidR="0004630D">
              <w:rPr>
                <w:rFonts w:cs="Arial" w:asciiTheme="minorHAnsi" w:hAnsiTheme="minorHAnsi"/>
                <w:b/>
                <w:bCs/>
                <w:sz w:val="22"/>
                <w:szCs w:val="22"/>
              </w:rPr>
              <w:t>praise</w:t>
            </w:r>
            <w:r w:rsidR="0004630D">
              <w:rPr>
                <w:rFonts w:cs="Arial" w:asciiTheme="minorHAnsi" w:hAnsiTheme="minorHAnsi"/>
                <w:sz w:val="22"/>
                <w:szCs w:val="22"/>
              </w:rPr>
              <w:t xml:space="preserve"> to reinforce expectations? (Identify an example of the te</w:t>
            </w:r>
            <w:r w:rsidR="007D1098">
              <w:rPr>
                <w:rFonts w:cs="Arial" w:asciiTheme="minorHAnsi" w:hAnsiTheme="minorHAnsi"/>
                <w:sz w:val="22"/>
                <w:szCs w:val="22"/>
              </w:rPr>
              <w:t xml:space="preserve">acher </w:t>
            </w:r>
            <w:r w:rsidR="00595B8B">
              <w:rPr>
                <w:rFonts w:cs="Arial" w:asciiTheme="minorHAnsi" w:hAnsiTheme="minorHAnsi"/>
                <w:sz w:val="22"/>
                <w:szCs w:val="22"/>
              </w:rPr>
              <w:t xml:space="preserve">verbally telling the student/class that they </w:t>
            </w:r>
            <w:r w:rsidR="003F2F13">
              <w:rPr>
                <w:rFonts w:cs="Arial" w:asciiTheme="minorHAnsi" w:hAnsiTheme="minorHAnsi"/>
                <w:sz w:val="22"/>
                <w:szCs w:val="22"/>
              </w:rPr>
              <w:t>are meeting expectations e.g. “It’s fantastic to see</w:t>
            </w:r>
            <w:r w:rsidR="00321BBB">
              <w:rPr>
                <w:rFonts w:cs="Arial" w:asciiTheme="minorHAnsi" w:hAnsiTheme="minorHAnsi"/>
                <w:sz w:val="22"/>
                <w:szCs w:val="22"/>
              </w:rPr>
              <w:t xml:space="preserve"> you are ready to learn”. How else is praise used? Does the teacher use rewards?</w:t>
            </w:r>
          </w:p>
          <w:p w:rsidR="00321BBB" w:rsidP="00996BD2" w:rsidRDefault="00BC09FB" w14:paraId="6FBD04E5" w14:textId="4408937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Pr="00AB3180">
              <w:rPr>
                <w:rFonts w:cs="Arial" w:asciiTheme="minorHAnsi" w:hAnsiTheme="minorHAnsi"/>
                <w:b/>
                <w:bCs/>
                <w:sz w:val="22"/>
                <w:szCs w:val="22"/>
              </w:rPr>
              <w:t>sanctions</w:t>
            </w:r>
            <w:r>
              <w:rPr>
                <w:rFonts w:cs="Arial" w:asciiTheme="minorHAnsi" w:hAnsiTheme="minorHAnsi"/>
                <w:sz w:val="22"/>
                <w:szCs w:val="22"/>
              </w:rPr>
              <w:t xml:space="preserve"> are used</w:t>
            </w:r>
            <w:r w:rsidR="0085685E">
              <w:rPr>
                <w:rFonts w:cs="Arial" w:asciiTheme="minorHAnsi" w:hAnsiTheme="minorHAnsi"/>
                <w:sz w:val="22"/>
                <w:szCs w:val="22"/>
              </w:rPr>
              <w:t xml:space="preserve"> </w:t>
            </w:r>
            <w:r w:rsidR="00857411">
              <w:rPr>
                <w:rFonts w:cs="Arial" w:asciiTheme="minorHAnsi" w:hAnsiTheme="minorHAnsi"/>
                <w:sz w:val="22"/>
                <w:szCs w:val="22"/>
              </w:rPr>
              <w:t>for students that do not behave as expected? (</w:t>
            </w:r>
            <w:proofErr w:type="gramStart"/>
            <w:r w:rsidR="00FF7308">
              <w:rPr>
                <w:rFonts w:cs="Arial" w:asciiTheme="minorHAnsi" w:hAnsiTheme="minorHAnsi"/>
                <w:sz w:val="22"/>
                <w:szCs w:val="22"/>
              </w:rPr>
              <w:t>e.g.</w:t>
            </w:r>
            <w:proofErr w:type="gramEnd"/>
            <w:r w:rsidR="00FF7308">
              <w:rPr>
                <w:rFonts w:cs="Arial" w:asciiTheme="minorHAnsi" w:hAnsiTheme="minorHAnsi"/>
                <w:sz w:val="22"/>
                <w:szCs w:val="22"/>
              </w:rPr>
              <w:t xml:space="preserve"> </w:t>
            </w:r>
            <w:r w:rsidR="00857411">
              <w:rPr>
                <w:rFonts w:cs="Arial" w:asciiTheme="minorHAnsi" w:hAnsiTheme="minorHAnsi"/>
                <w:sz w:val="22"/>
                <w:szCs w:val="22"/>
              </w:rPr>
              <w:t>a qui</w:t>
            </w:r>
            <w:r w:rsidR="00BB1838">
              <w:rPr>
                <w:rFonts w:cs="Arial" w:asciiTheme="minorHAnsi" w:hAnsiTheme="minorHAnsi"/>
                <w:sz w:val="22"/>
                <w:szCs w:val="22"/>
              </w:rPr>
              <w:t>e</w:t>
            </w:r>
            <w:r w:rsidR="00857411">
              <w:rPr>
                <w:rFonts w:cs="Arial" w:asciiTheme="minorHAnsi" w:hAnsiTheme="minorHAnsi"/>
                <w:sz w:val="22"/>
                <w:szCs w:val="22"/>
              </w:rPr>
              <w:t>t conversatio</w:t>
            </w:r>
            <w:r w:rsidR="00FF7308">
              <w:rPr>
                <w:rFonts w:cs="Arial" w:asciiTheme="minorHAnsi" w:hAnsiTheme="minorHAnsi"/>
                <w:sz w:val="22"/>
                <w:szCs w:val="22"/>
              </w:rPr>
              <w:t xml:space="preserve">n, body language, names on the board, </w:t>
            </w:r>
            <w:r w:rsidR="009928AE">
              <w:rPr>
                <w:rFonts w:cs="Arial" w:asciiTheme="minorHAnsi" w:hAnsiTheme="minorHAnsi"/>
                <w:sz w:val="22"/>
                <w:szCs w:val="22"/>
              </w:rPr>
              <w:t xml:space="preserve">recorded on school </w:t>
            </w:r>
            <w:r w:rsidR="00665E66">
              <w:rPr>
                <w:rFonts w:cs="Arial" w:asciiTheme="minorHAnsi" w:hAnsiTheme="minorHAnsi"/>
                <w:sz w:val="22"/>
                <w:szCs w:val="22"/>
              </w:rPr>
              <w:t>system (</w:t>
            </w:r>
            <w:proofErr w:type="spellStart"/>
            <w:r w:rsidR="00665E66">
              <w:rPr>
                <w:rFonts w:cs="Arial" w:asciiTheme="minorHAnsi" w:hAnsiTheme="minorHAnsi"/>
                <w:sz w:val="22"/>
                <w:szCs w:val="22"/>
              </w:rPr>
              <w:t>ClassCharts</w:t>
            </w:r>
            <w:proofErr w:type="spellEnd"/>
            <w:r w:rsidR="00665E66">
              <w:rPr>
                <w:rFonts w:cs="Arial" w:asciiTheme="minorHAnsi" w:hAnsiTheme="minorHAnsi"/>
                <w:sz w:val="22"/>
                <w:szCs w:val="22"/>
              </w:rPr>
              <w:t xml:space="preserve">, SIMS, </w:t>
            </w:r>
            <w:proofErr w:type="spellStart"/>
            <w:r w:rsidR="004B3A72">
              <w:rPr>
                <w:rFonts w:cs="Arial" w:asciiTheme="minorHAnsi" w:hAnsiTheme="minorHAnsi"/>
                <w:sz w:val="22"/>
                <w:szCs w:val="22"/>
              </w:rPr>
              <w:t>Edulink</w:t>
            </w:r>
            <w:proofErr w:type="spellEnd"/>
            <w:r w:rsidR="000A4B48">
              <w:rPr>
                <w:rFonts w:cs="Arial" w:asciiTheme="minorHAnsi" w:hAnsiTheme="minorHAnsi"/>
                <w:sz w:val="22"/>
                <w:szCs w:val="22"/>
              </w:rPr>
              <w:t xml:space="preserve"> etc.</w:t>
            </w:r>
            <w:r w:rsidR="004B3A72">
              <w:rPr>
                <w:rFonts w:cs="Arial" w:asciiTheme="minorHAnsi" w:hAnsiTheme="minorHAnsi"/>
                <w:sz w:val="22"/>
                <w:szCs w:val="22"/>
              </w:rPr>
              <w:t xml:space="preserve">), </w:t>
            </w:r>
            <w:r w:rsidR="00FF7308">
              <w:rPr>
                <w:rFonts w:cs="Arial" w:asciiTheme="minorHAnsi" w:hAnsiTheme="minorHAnsi"/>
                <w:sz w:val="22"/>
                <w:szCs w:val="22"/>
              </w:rPr>
              <w:t>school sanctions</w:t>
            </w:r>
            <w:r w:rsidR="009928AE">
              <w:rPr>
                <w:rFonts w:cs="Arial" w:asciiTheme="minorHAnsi" w:hAnsiTheme="minorHAnsi"/>
                <w:sz w:val="22"/>
                <w:szCs w:val="22"/>
              </w:rPr>
              <w:t>)</w:t>
            </w:r>
            <w:r w:rsidR="003A1954">
              <w:rPr>
                <w:rFonts w:cs="Arial" w:asciiTheme="minorHAnsi" w:hAnsiTheme="minorHAnsi"/>
                <w:sz w:val="22"/>
                <w:szCs w:val="22"/>
              </w:rPr>
              <w:t>.</w:t>
            </w:r>
          </w:p>
          <w:p w:rsidRPr="00957C53" w:rsidR="00957C53" w:rsidP="00957C53" w:rsidRDefault="00957C53" w14:paraId="21BE084F" w14:textId="77777777">
            <w:pPr>
              <w:spacing w:after="0" w:line="240" w:lineRule="auto"/>
              <w:rPr>
                <w:rFonts w:cs="Arial" w:asciiTheme="minorHAnsi" w:hAnsiTheme="minorHAnsi"/>
                <w:sz w:val="4"/>
                <w:szCs w:val="4"/>
              </w:rPr>
            </w:pPr>
          </w:p>
          <w:p w:rsidR="00AB3180" w:rsidP="00996BD2" w:rsidRDefault="000A4B48" w14:paraId="71E49280" w14:textId="4EA1DE1E">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w:t>
            </w:r>
            <w:r w:rsidRPr="00F422E0" w:rsidR="007335F8">
              <w:rPr>
                <w:rFonts w:cs="Arial" w:asciiTheme="minorHAnsi" w:hAnsiTheme="minorHAnsi"/>
                <w:b/>
                <w:bCs/>
                <w:sz w:val="22"/>
                <w:szCs w:val="22"/>
              </w:rPr>
              <w:t>stop the class</w:t>
            </w:r>
            <w:r w:rsidR="007335F8">
              <w:rPr>
                <w:rFonts w:cs="Arial" w:asciiTheme="minorHAnsi" w:hAnsiTheme="minorHAnsi"/>
                <w:sz w:val="22"/>
                <w:szCs w:val="22"/>
              </w:rPr>
              <w:t xml:space="preserve"> and get their pupils to listen</w:t>
            </w:r>
            <w:r w:rsidR="004C4E64">
              <w:rPr>
                <w:rFonts w:cs="Arial" w:asciiTheme="minorHAnsi" w:hAnsiTheme="minorHAnsi"/>
                <w:sz w:val="22"/>
                <w:szCs w:val="22"/>
              </w:rPr>
              <w:t xml:space="preserve"> (class reset)</w:t>
            </w:r>
            <w:r w:rsidR="007335F8">
              <w:rPr>
                <w:rFonts w:cs="Arial" w:asciiTheme="minorHAnsi" w:hAnsiTheme="minorHAnsi"/>
                <w:sz w:val="22"/>
                <w:szCs w:val="22"/>
              </w:rPr>
              <w:t xml:space="preserve">? </w:t>
            </w:r>
            <w:r w:rsidR="006118F8">
              <w:rPr>
                <w:rFonts w:cs="Arial" w:asciiTheme="minorHAnsi" w:hAnsiTheme="minorHAnsi"/>
                <w:sz w:val="22"/>
                <w:szCs w:val="22"/>
              </w:rPr>
              <w:t>(Do they use 3-2-1</w:t>
            </w:r>
            <w:r w:rsidR="009E6555">
              <w:rPr>
                <w:rFonts w:cs="Arial" w:asciiTheme="minorHAnsi" w:hAnsiTheme="minorHAnsi"/>
                <w:sz w:val="22"/>
                <w:szCs w:val="22"/>
              </w:rPr>
              <w:t xml:space="preserve"> or something else</w:t>
            </w:r>
            <w:r w:rsidR="0096488A">
              <w:rPr>
                <w:rFonts w:cs="Arial" w:asciiTheme="minorHAnsi" w:hAnsiTheme="minorHAnsi"/>
                <w:sz w:val="22"/>
                <w:szCs w:val="22"/>
              </w:rPr>
              <w:t xml:space="preserve">? What </w:t>
            </w:r>
            <w:r w:rsidR="009E6555">
              <w:rPr>
                <w:rFonts w:cs="Arial" w:asciiTheme="minorHAnsi" w:hAnsiTheme="minorHAnsi"/>
                <w:sz w:val="22"/>
                <w:szCs w:val="22"/>
              </w:rPr>
              <w:t xml:space="preserve">non-verbal cues do they use? </w:t>
            </w:r>
            <w:r w:rsidR="00A57954">
              <w:rPr>
                <w:rFonts w:cs="Arial" w:asciiTheme="minorHAnsi" w:hAnsiTheme="minorHAnsi"/>
                <w:sz w:val="22"/>
                <w:szCs w:val="22"/>
              </w:rPr>
              <w:t xml:space="preserve">How do they use their voice? </w:t>
            </w:r>
            <w:r w:rsidR="00643222">
              <w:rPr>
                <w:rFonts w:cs="Arial" w:asciiTheme="minorHAnsi" w:hAnsiTheme="minorHAnsi"/>
                <w:sz w:val="22"/>
                <w:szCs w:val="22"/>
              </w:rPr>
              <w:t>–</w:t>
            </w:r>
            <w:r w:rsidR="00A57954">
              <w:rPr>
                <w:rFonts w:cs="Arial" w:asciiTheme="minorHAnsi" w:hAnsiTheme="minorHAnsi"/>
                <w:sz w:val="22"/>
                <w:szCs w:val="22"/>
              </w:rPr>
              <w:t xml:space="preserve"> </w:t>
            </w:r>
            <w:r w:rsidR="00643222">
              <w:rPr>
                <w:rFonts w:cs="Arial" w:asciiTheme="minorHAnsi" w:hAnsiTheme="minorHAnsi"/>
                <w:sz w:val="22"/>
                <w:szCs w:val="22"/>
              </w:rPr>
              <w:t>commands, tone, pitch)</w:t>
            </w:r>
          </w:p>
          <w:p w:rsidRPr="00080B73" w:rsidR="00643222" w:rsidP="00643222" w:rsidRDefault="00643222" w14:paraId="6272569E" w14:textId="77777777">
            <w:pPr>
              <w:pStyle w:val="ListParagraph"/>
              <w:rPr>
                <w:rFonts w:cs="Arial" w:asciiTheme="minorHAnsi" w:hAnsiTheme="minorHAnsi"/>
                <w:sz w:val="4"/>
                <w:szCs w:val="4"/>
              </w:rPr>
            </w:pPr>
          </w:p>
          <w:p w:rsidR="00643222" w:rsidP="00996BD2" w:rsidRDefault="00643222" w14:paraId="32D2F79F" w14:textId="61A1CDD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ensure that the </w:t>
            </w:r>
            <w:r w:rsidR="005F1CC1">
              <w:rPr>
                <w:rFonts w:cs="Arial" w:asciiTheme="minorHAnsi" w:hAnsiTheme="minorHAnsi"/>
                <w:sz w:val="22"/>
                <w:szCs w:val="22"/>
              </w:rPr>
              <w:t xml:space="preserve">class </w:t>
            </w:r>
            <w:r w:rsidRPr="007347E7" w:rsidR="005F1CC1">
              <w:rPr>
                <w:rFonts w:cs="Arial" w:asciiTheme="minorHAnsi" w:hAnsiTheme="minorHAnsi"/>
                <w:b/>
                <w:bCs/>
                <w:sz w:val="22"/>
                <w:szCs w:val="22"/>
              </w:rPr>
              <w:t>keeps to time</w:t>
            </w:r>
            <w:r w:rsidR="005F1CC1">
              <w:rPr>
                <w:rFonts w:cs="Arial" w:asciiTheme="minorHAnsi" w:hAnsiTheme="minorHAnsi"/>
                <w:sz w:val="22"/>
                <w:szCs w:val="22"/>
              </w:rPr>
              <w:t>? (</w:t>
            </w:r>
            <w:proofErr w:type="gramStart"/>
            <w:r w:rsidR="005F1CC1">
              <w:rPr>
                <w:rFonts w:cs="Arial" w:asciiTheme="minorHAnsi" w:hAnsiTheme="minorHAnsi"/>
                <w:sz w:val="22"/>
                <w:szCs w:val="22"/>
              </w:rPr>
              <w:t>e.g.</w:t>
            </w:r>
            <w:proofErr w:type="gramEnd"/>
            <w:r w:rsidR="005F1CC1">
              <w:rPr>
                <w:rFonts w:cs="Arial" w:asciiTheme="minorHAnsi" w:hAnsiTheme="minorHAnsi"/>
                <w:sz w:val="22"/>
                <w:szCs w:val="22"/>
              </w:rPr>
              <w:t xml:space="preserve"> regular time reminders, visual timer</w:t>
            </w:r>
            <w:r w:rsidR="00080B73">
              <w:rPr>
                <w:rFonts w:cs="Arial" w:asciiTheme="minorHAnsi" w:hAnsiTheme="minorHAnsi"/>
                <w:sz w:val="22"/>
                <w:szCs w:val="22"/>
              </w:rPr>
              <w:t>, tell students how long they have)</w:t>
            </w:r>
          </w:p>
          <w:p w:rsidRPr="00080B73" w:rsidR="00080B73" w:rsidP="00080B73" w:rsidRDefault="00080B73" w14:paraId="1CCBED66" w14:textId="77777777">
            <w:pPr>
              <w:pStyle w:val="ListParagraph"/>
              <w:rPr>
                <w:rFonts w:cs="Arial" w:asciiTheme="minorHAnsi" w:hAnsiTheme="minorHAnsi"/>
                <w:sz w:val="4"/>
                <w:szCs w:val="4"/>
              </w:rPr>
            </w:pPr>
          </w:p>
          <w:p w:rsidRPr="000A47DD" w:rsidR="00080B73" w:rsidP="00996BD2" w:rsidRDefault="00D346C0" w14:paraId="1761C4E9" w14:textId="620DD063">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end of the lesson and </w:t>
            </w:r>
            <w:r w:rsidRPr="007347E7">
              <w:rPr>
                <w:rFonts w:cs="Arial" w:asciiTheme="minorHAnsi" w:hAnsiTheme="minorHAnsi"/>
                <w:b/>
                <w:bCs/>
                <w:sz w:val="22"/>
                <w:szCs w:val="22"/>
              </w:rPr>
              <w:t>pupil exit</w:t>
            </w:r>
            <w:r>
              <w:rPr>
                <w:rFonts w:cs="Arial" w:asciiTheme="minorHAnsi" w:hAnsiTheme="minorHAnsi"/>
                <w:sz w:val="22"/>
                <w:szCs w:val="22"/>
              </w:rPr>
              <w:t>? (</w:t>
            </w:r>
            <w:proofErr w:type="gramStart"/>
            <w:r>
              <w:rPr>
                <w:rFonts w:cs="Arial" w:asciiTheme="minorHAnsi" w:hAnsiTheme="minorHAnsi"/>
                <w:sz w:val="22"/>
                <w:szCs w:val="22"/>
              </w:rPr>
              <w:t>e.</w:t>
            </w:r>
            <w:r w:rsidR="007A4485">
              <w:rPr>
                <w:rFonts w:cs="Arial" w:asciiTheme="minorHAnsi" w:hAnsiTheme="minorHAnsi"/>
                <w:sz w:val="22"/>
                <w:szCs w:val="22"/>
              </w:rPr>
              <w:t>g.</w:t>
            </w:r>
            <w:proofErr w:type="gramEnd"/>
            <w:r w:rsidR="007A4485">
              <w:rPr>
                <w:rFonts w:cs="Arial" w:asciiTheme="minorHAnsi" w:hAnsiTheme="minorHAnsi"/>
                <w:sz w:val="22"/>
                <w:szCs w:val="22"/>
              </w:rPr>
              <w:t xml:space="preserve"> equipment instructions, stand behind chairs, wait for silence, dismiss </w:t>
            </w:r>
            <w:r w:rsidR="00C061AE">
              <w:rPr>
                <w:rFonts w:cs="Arial" w:asciiTheme="minorHAnsi" w:hAnsiTheme="minorHAnsi"/>
                <w:sz w:val="22"/>
                <w:szCs w:val="22"/>
              </w:rPr>
              <w:t>one row at a time)</w:t>
            </w:r>
          </w:p>
          <w:p w:rsidR="004A2EE8" w:rsidP="00E670E3" w:rsidRDefault="004A2EE8" w14:paraId="378FBD15" w14:textId="77777777">
            <w:pPr>
              <w:spacing w:after="0" w:line="240" w:lineRule="auto"/>
              <w:rPr>
                <w:rFonts w:cs="Arial" w:asciiTheme="minorHAnsi" w:hAnsiTheme="minorHAnsi"/>
                <w:sz w:val="22"/>
                <w:szCs w:val="22"/>
              </w:rPr>
            </w:pPr>
          </w:p>
          <w:p w:rsidRPr="00960B1B" w:rsidR="00960B1B" w:rsidP="00996BD2" w:rsidRDefault="00F5244F" w14:paraId="145C4D01" w14:textId="77777777">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 xml:space="preserve">Complete a grid for each lesson of the </w:t>
            </w:r>
            <w:proofErr w:type="gramStart"/>
            <w:r w:rsidRPr="00960B1B">
              <w:rPr>
                <w:rFonts w:cs="Arial" w:asciiTheme="minorHAnsi" w:hAnsiTheme="minorHAnsi"/>
                <w:sz w:val="22"/>
                <w:szCs w:val="22"/>
              </w:rPr>
              <w:t>pursuit</w:t>
            </w:r>
            <w:proofErr w:type="gramEnd"/>
          </w:p>
          <w:p w:rsidRPr="00960B1B" w:rsidR="00951662" w:rsidP="00996BD2" w:rsidRDefault="00885E7C" w14:paraId="73EE2D84" w14:textId="24D4D782">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 xml:space="preserve">Record your notes on the grid using </w:t>
            </w:r>
            <w:r w:rsidRPr="00960B1B" w:rsidR="00951662">
              <w:rPr>
                <w:rFonts w:cs="Arial" w:asciiTheme="minorHAnsi" w:hAnsiTheme="minorHAnsi"/>
                <w:sz w:val="22"/>
                <w:szCs w:val="22"/>
              </w:rPr>
              <w:t>bullet points.</w:t>
            </w:r>
          </w:p>
        </w:tc>
      </w:tr>
    </w:tbl>
    <w:p w:rsidR="003677FB" w:rsidP="003677FB" w:rsidRDefault="003677FB" w14:paraId="3F6E71A9" w14:textId="0486431A">
      <w:pPr>
        <w:rPr>
          <w:b/>
        </w:rPr>
      </w:pPr>
    </w:p>
    <w:tbl>
      <w:tblPr>
        <w:tblStyle w:val="TableGrid"/>
        <w:tblpPr w:leftFromText="180" w:rightFromText="180" w:vertAnchor="page" w:horzAnchor="margin" w:tblpXSpec="center" w:tblpY="1141"/>
        <w:tblW w:w="10207" w:type="dxa"/>
        <w:tblLook w:val="04A0" w:firstRow="1" w:lastRow="0" w:firstColumn="1" w:lastColumn="0" w:noHBand="0" w:noVBand="1"/>
      </w:tblPr>
      <w:tblGrid>
        <w:gridCol w:w="3402"/>
        <w:gridCol w:w="3402"/>
        <w:gridCol w:w="3403"/>
      </w:tblGrid>
      <w:tr w:rsidR="004A2EE8" w:rsidTr="00075C81" w14:paraId="743FE9BF" w14:textId="77777777">
        <w:trPr>
          <w:trHeight w:val="4620"/>
        </w:trPr>
        <w:tc>
          <w:tcPr>
            <w:tcW w:w="3402" w:type="dxa"/>
          </w:tcPr>
          <w:p w:rsidRPr="00373E73" w:rsidR="004A2EE8" w:rsidP="00996BD2" w:rsidRDefault="004A2EE8" w14:paraId="296E2036" w14:textId="427154A2">
            <w:pPr>
              <w:pStyle w:val="ListParagraph"/>
              <w:numPr>
                <w:ilvl w:val="0"/>
                <w:numId w:val="12"/>
              </w:numPr>
              <w:ind w:left="164" w:hanging="284"/>
              <w:jc w:val="center"/>
              <w:rPr>
                <w:rStyle w:val="Strong"/>
              </w:rPr>
            </w:pPr>
            <w:r w:rsidRPr="00C061AE">
              <w:rPr>
                <w:rStyle w:val="Strong"/>
                <w:sz w:val="22"/>
                <w:szCs w:val="22"/>
              </w:rPr>
              <w:lastRenderedPageBreak/>
              <w:t>How do they organise the entry of pupils into the classroom?</w:t>
            </w:r>
          </w:p>
        </w:tc>
        <w:tc>
          <w:tcPr>
            <w:tcW w:w="3402" w:type="dxa"/>
          </w:tcPr>
          <w:p w:rsidRPr="00C061AE" w:rsidR="004A2EE8" w:rsidP="00996BD2" w:rsidRDefault="004A2EE8" w14:paraId="00D6888B" w14:textId="32A8D29A">
            <w:pPr>
              <w:pStyle w:val="ListParagraph"/>
              <w:numPr>
                <w:ilvl w:val="0"/>
                <w:numId w:val="12"/>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4A2EE8" w:rsidP="00996BD2" w:rsidRDefault="004A2EE8" w14:paraId="4140F691" w14:textId="1AAD2352">
            <w:pPr>
              <w:pStyle w:val="ListParagraph"/>
              <w:numPr>
                <w:ilvl w:val="0"/>
                <w:numId w:val="12"/>
              </w:numPr>
              <w:ind w:left="316" w:hanging="316"/>
              <w:jc w:val="center"/>
              <w:rPr>
                <w:rStyle w:val="Strong"/>
              </w:rPr>
            </w:pPr>
            <w:r w:rsidRPr="00DF26BB">
              <w:rPr>
                <w:rStyle w:val="Strong"/>
                <w:sz w:val="22"/>
                <w:szCs w:val="22"/>
              </w:rPr>
              <w:t>Is the lesson divided into chunks? What are the chunks/activities?</w:t>
            </w:r>
          </w:p>
        </w:tc>
      </w:tr>
      <w:tr w:rsidR="004A2EE8" w:rsidTr="00075C81" w14:paraId="117E6D54" w14:textId="77777777">
        <w:trPr>
          <w:trHeight w:val="4620"/>
        </w:trPr>
        <w:tc>
          <w:tcPr>
            <w:tcW w:w="3402" w:type="dxa"/>
          </w:tcPr>
          <w:p w:rsidRPr="00373E73" w:rsidR="004A2EE8" w:rsidP="00996BD2" w:rsidRDefault="004A2EE8" w14:paraId="52F73E38" w14:textId="3B487891">
            <w:pPr>
              <w:pStyle w:val="ListParagraph"/>
              <w:numPr>
                <w:ilvl w:val="0"/>
                <w:numId w:val="12"/>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4A2EE8" w:rsidP="004A2EE8" w:rsidRDefault="004A2EE8" w14:paraId="721AD1AB" w14:textId="77777777">
            <w:pPr>
              <w:jc w:val="center"/>
              <w:rPr>
                <w:rStyle w:val="Strong"/>
                <w:i w:val="0"/>
                <w:iCs w:val="0"/>
                <w:u w:val="single"/>
              </w:rPr>
            </w:pPr>
            <w:r w:rsidRPr="009C377C">
              <w:rPr>
                <w:rStyle w:val="Strong"/>
                <w:i w:val="0"/>
                <w:iCs w:val="0"/>
                <w:u w:val="single"/>
              </w:rPr>
              <w:t>Lesson details</w:t>
            </w:r>
          </w:p>
          <w:p w:rsidR="004A2EE8" w:rsidP="004A2EE8" w:rsidRDefault="004A2EE8" w14:paraId="09EA7979" w14:textId="77777777">
            <w:pPr>
              <w:rPr>
                <w:rStyle w:val="Strong"/>
              </w:rPr>
            </w:pPr>
            <w:r>
              <w:rPr>
                <w:rStyle w:val="Strong"/>
              </w:rPr>
              <w:t>Date:</w:t>
            </w:r>
          </w:p>
          <w:p w:rsidR="004A2EE8" w:rsidP="004A2EE8" w:rsidRDefault="004A2EE8" w14:paraId="0342BD40" w14:textId="77777777">
            <w:pPr>
              <w:rPr>
                <w:rStyle w:val="Strong"/>
              </w:rPr>
            </w:pPr>
          </w:p>
          <w:p w:rsidR="004A2EE8" w:rsidP="004A2EE8" w:rsidRDefault="004A2EE8" w14:paraId="3262ECC2" w14:textId="77777777">
            <w:pPr>
              <w:rPr>
                <w:rStyle w:val="Strong"/>
              </w:rPr>
            </w:pPr>
            <w:r>
              <w:rPr>
                <w:rStyle w:val="Strong"/>
              </w:rPr>
              <w:t>Time:</w:t>
            </w:r>
          </w:p>
          <w:p w:rsidR="004A2EE8" w:rsidP="004A2EE8" w:rsidRDefault="004A2EE8" w14:paraId="1821A446" w14:textId="77777777">
            <w:pPr>
              <w:rPr>
                <w:rStyle w:val="Strong"/>
              </w:rPr>
            </w:pPr>
          </w:p>
          <w:p w:rsidR="004A2EE8" w:rsidP="004A2EE8" w:rsidRDefault="004A2EE8" w14:paraId="5DA7DB15" w14:textId="77777777">
            <w:pPr>
              <w:rPr>
                <w:rStyle w:val="Strong"/>
              </w:rPr>
            </w:pPr>
            <w:r>
              <w:rPr>
                <w:rStyle w:val="Strong"/>
              </w:rPr>
              <w:t>Subject:</w:t>
            </w:r>
          </w:p>
          <w:p w:rsidR="004A2EE8" w:rsidP="004A2EE8" w:rsidRDefault="004A2EE8" w14:paraId="0B8CA3AD" w14:textId="77777777">
            <w:pPr>
              <w:rPr>
                <w:rStyle w:val="Strong"/>
              </w:rPr>
            </w:pPr>
          </w:p>
          <w:p w:rsidRPr="00373E73" w:rsidR="004A2EE8" w:rsidP="004A2EE8" w:rsidRDefault="004A2EE8" w14:paraId="2D6FDEAB" w14:textId="77777777">
            <w:pPr>
              <w:rPr>
                <w:rStyle w:val="Strong"/>
              </w:rPr>
            </w:pPr>
            <w:r>
              <w:rPr>
                <w:rStyle w:val="Strong"/>
              </w:rPr>
              <w:t>Class code:</w:t>
            </w:r>
          </w:p>
        </w:tc>
        <w:tc>
          <w:tcPr>
            <w:tcW w:w="3403" w:type="dxa"/>
          </w:tcPr>
          <w:p w:rsidRPr="00373E73" w:rsidR="004A2EE8" w:rsidP="00996BD2" w:rsidRDefault="004A2EE8" w14:paraId="37BE1027" w14:textId="2BEFE686">
            <w:pPr>
              <w:pStyle w:val="ListParagraph"/>
              <w:numPr>
                <w:ilvl w:val="0"/>
                <w:numId w:val="12"/>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4A2EE8" w:rsidTr="00075C81" w14:paraId="1AC30E7E" w14:textId="77777777">
        <w:trPr>
          <w:trHeight w:val="4620"/>
        </w:trPr>
        <w:tc>
          <w:tcPr>
            <w:tcW w:w="3402" w:type="dxa"/>
          </w:tcPr>
          <w:p w:rsidRPr="00373E73" w:rsidR="004A2EE8" w:rsidP="00996BD2" w:rsidRDefault="004A2EE8" w14:paraId="3A34FC18" w14:textId="2206C619">
            <w:pPr>
              <w:pStyle w:val="ListParagraph"/>
              <w:numPr>
                <w:ilvl w:val="0"/>
                <w:numId w:val="12"/>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4A2EE8" w:rsidP="00996BD2" w:rsidRDefault="004A2EE8" w14:paraId="1DB7F0A0" w14:textId="70B01FE3">
            <w:pPr>
              <w:pStyle w:val="ListParagraph"/>
              <w:numPr>
                <w:ilvl w:val="0"/>
                <w:numId w:val="12"/>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4A2EE8" w:rsidP="00996BD2" w:rsidRDefault="004A2EE8" w14:paraId="3496DDAD" w14:textId="5D08BB0B">
            <w:pPr>
              <w:pStyle w:val="ListParagraph"/>
              <w:numPr>
                <w:ilvl w:val="0"/>
                <w:numId w:val="12"/>
              </w:numPr>
              <w:ind w:left="174" w:hanging="284"/>
              <w:jc w:val="center"/>
              <w:rPr>
                <w:rStyle w:val="Strong"/>
              </w:rPr>
            </w:pPr>
            <w:r w:rsidRPr="007347E7">
              <w:rPr>
                <w:rStyle w:val="Strong"/>
                <w:sz w:val="22"/>
                <w:szCs w:val="22"/>
              </w:rPr>
              <w:t>How do they organise the exit of pupils from the classroom?</w:t>
            </w:r>
          </w:p>
        </w:tc>
      </w:tr>
      <w:tr w:rsidR="009D6562" w:rsidTr="00E77C00" w14:paraId="7B28CCD1" w14:textId="77777777">
        <w:trPr>
          <w:trHeight w:val="4620"/>
        </w:trPr>
        <w:tc>
          <w:tcPr>
            <w:tcW w:w="3402" w:type="dxa"/>
          </w:tcPr>
          <w:p w:rsidRPr="00373E73" w:rsidR="009D6562" w:rsidP="00996BD2" w:rsidRDefault="009D6562" w14:paraId="245C150E" w14:textId="77777777">
            <w:pPr>
              <w:pStyle w:val="ListParagraph"/>
              <w:numPr>
                <w:ilvl w:val="0"/>
                <w:numId w:val="14"/>
              </w:numPr>
              <w:jc w:val="center"/>
              <w:rPr>
                <w:rStyle w:val="Strong"/>
              </w:rPr>
            </w:pPr>
            <w:r w:rsidRPr="00C061AE">
              <w:rPr>
                <w:rStyle w:val="Strong"/>
                <w:sz w:val="22"/>
                <w:szCs w:val="22"/>
              </w:rPr>
              <w:lastRenderedPageBreak/>
              <w:t>How do they organise the entry of pupils into the classroom?</w:t>
            </w:r>
          </w:p>
        </w:tc>
        <w:tc>
          <w:tcPr>
            <w:tcW w:w="3402" w:type="dxa"/>
          </w:tcPr>
          <w:p w:rsidRPr="00C061AE" w:rsidR="009D6562" w:rsidP="00996BD2" w:rsidRDefault="009D6562" w14:paraId="7BA0865C" w14:textId="77777777">
            <w:pPr>
              <w:pStyle w:val="ListParagraph"/>
              <w:numPr>
                <w:ilvl w:val="0"/>
                <w:numId w:val="14"/>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996BD2" w:rsidRDefault="009D6562" w14:paraId="584F742D" w14:textId="77777777">
            <w:pPr>
              <w:pStyle w:val="ListParagraph"/>
              <w:numPr>
                <w:ilvl w:val="0"/>
                <w:numId w:val="14"/>
              </w:numPr>
              <w:ind w:left="316" w:hanging="316"/>
              <w:jc w:val="center"/>
              <w:rPr>
                <w:rStyle w:val="Strong"/>
              </w:rPr>
            </w:pPr>
            <w:r w:rsidRPr="00DF26BB">
              <w:rPr>
                <w:rStyle w:val="Strong"/>
                <w:sz w:val="22"/>
                <w:szCs w:val="22"/>
              </w:rPr>
              <w:t>Is the lesson divided into chunks? What are the chunks/activities?</w:t>
            </w:r>
          </w:p>
        </w:tc>
      </w:tr>
      <w:tr w:rsidR="009D6562" w:rsidTr="00E77C00" w14:paraId="48169AB9" w14:textId="77777777">
        <w:trPr>
          <w:trHeight w:val="4620"/>
        </w:trPr>
        <w:tc>
          <w:tcPr>
            <w:tcW w:w="3402" w:type="dxa"/>
          </w:tcPr>
          <w:p w:rsidRPr="00373E73" w:rsidR="009D6562" w:rsidP="00996BD2" w:rsidRDefault="009D6562" w14:paraId="67467266" w14:textId="77777777">
            <w:pPr>
              <w:pStyle w:val="ListParagraph"/>
              <w:numPr>
                <w:ilvl w:val="0"/>
                <w:numId w:val="14"/>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9D6562" w:rsidP="00E77C00" w:rsidRDefault="009D6562" w14:paraId="149F924B" w14:textId="77777777">
            <w:pPr>
              <w:jc w:val="center"/>
              <w:rPr>
                <w:rStyle w:val="Strong"/>
                <w:i w:val="0"/>
                <w:iCs w:val="0"/>
                <w:u w:val="single"/>
              </w:rPr>
            </w:pPr>
            <w:r w:rsidRPr="009C377C">
              <w:rPr>
                <w:rStyle w:val="Strong"/>
                <w:i w:val="0"/>
                <w:iCs w:val="0"/>
                <w:u w:val="single"/>
              </w:rPr>
              <w:t>Lesson details</w:t>
            </w:r>
          </w:p>
          <w:p w:rsidR="009D6562" w:rsidP="00E77C00" w:rsidRDefault="009D6562" w14:paraId="48BBF58D" w14:textId="77777777">
            <w:pPr>
              <w:rPr>
                <w:rStyle w:val="Strong"/>
              </w:rPr>
            </w:pPr>
            <w:r>
              <w:rPr>
                <w:rStyle w:val="Strong"/>
              </w:rPr>
              <w:t>Date:</w:t>
            </w:r>
          </w:p>
          <w:p w:rsidR="009D6562" w:rsidP="00E77C00" w:rsidRDefault="009D6562" w14:paraId="6DC805CD" w14:textId="77777777">
            <w:pPr>
              <w:rPr>
                <w:rStyle w:val="Strong"/>
              </w:rPr>
            </w:pPr>
          </w:p>
          <w:p w:rsidR="009D6562" w:rsidP="00E77C00" w:rsidRDefault="009D6562" w14:paraId="2D9372AC" w14:textId="77777777">
            <w:pPr>
              <w:rPr>
                <w:rStyle w:val="Strong"/>
              </w:rPr>
            </w:pPr>
            <w:r>
              <w:rPr>
                <w:rStyle w:val="Strong"/>
              </w:rPr>
              <w:t>Time:</w:t>
            </w:r>
          </w:p>
          <w:p w:rsidR="009D6562" w:rsidP="00E77C00" w:rsidRDefault="009D6562" w14:paraId="0CA30B3A" w14:textId="77777777">
            <w:pPr>
              <w:rPr>
                <w:rStyle w:val="Strong"/>
              </w:rPr>
            </w:pPr>
          </w:p>
          <w:p w:rsidR="009D6562" w:rsidP="00E77C00" w:rsidRDefault="009D6562" w14:paraId="65F26245" w14:textId="77777777">
            <w:pPr>
              <w:rPr>
                <w:rStyle w:val="Strong"/>
              </w:rPr>
            </w:pPr>
            <w:r>
              <w:rPr>
                <w:rStyle w:val="Strong"/>
              </w:rPr>
              <w:t>Subject:</w:t>
            </w:r>
          </w:p>
          <w:p w:rsidR="009D6562" w:rsidP="00E77C00" w:rsidRDefault="009D6562" w14:paraId="1EB0E5BB" w14:textId="77777777">
            <w:pPr>
              <w:rPr>
                <w:rStyle w:val="Strong"/>
              </w:rPr>
            </w:pPr>
          </w:p>
          <w:p w:rsidRPr="00373E73" w:rsidR="009D6562" w:rsidP="00E77C00" w:rsidRDefault="009D6562" w14:paraId="036A09A9" w14:textId="77777777">
            <w:pPr>
              <w:rPr>
                <w:rStyle w:val="Strong"/>
              </w:rPr>
            </w:pPr>
            <w:r>
              <w:rPr>
                <w:rStyle w:val="Strong"/>
              </w:rPr>
              <w:t>Class code:</w:t>
            </w:r>
          </w:p>
        </w:tc>
        <w:tc>
          <w:tcPr>
            <w:tcW w:w="3403" w:type="dxa"/>
          </w:tcPr>
          <w:p w:rsidRPr="00373E73" w:rsidR="009D6562" w:rsidP="00996BD2" w:rsidRDefault="009D6562" w14:paraId="160139E4" w14:textId="77777777">
            <w:pPr>
              <w:pStyle w:val="ListParagraph"/>
              <w:numPr>
                <w:ilvl w:val="0"/>
                <w:numId w:val="14"/>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E77C00" w14:paraId="00FA3CEA" w14:textId="77777777">
        <w:trPr>
          <w:trHeight w:val="4620"/>
        </w:trPr>
        <w:tc>
          <w:tcPr>
            <w:tcW w:w="3402" w:type="dxa"/>
          </w:tcPr>
          <w:p w:rsidRPr="00373E73" w:rsidR="009D6562" w:rsidP="00996BD2" w:rsidRDefault="009D6562" w14:paraId="263A7C35" w14:textId="77777777">
            <w:pPr>
              <w:pStyle w:val="ListParagraph"/>
              <w:numPr>
                <w:ilvl w:val="0"/>
                <w:numId w:val="14"/>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996BD2" w:rsidRDefault="009D6562" w14:paraId="2CBBBE4B" w14:textId="77777777">
            <w:pPr>
              <w:pStyle w:val="ListParagraph"/>
              <w:numPr>
                <w:ilvl w:val="0"/>
                <w:numId w:val="14"/>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996BD2" w:rsidRDefault="009D6562" w14:paraId="39801033" w14:textId="77777777">
            <w:pPr>
              <w:pStyle w:val="ListParagraph"/>
              <w:numPr>
                <w:ilvl w:val="0"/>
                <w:numId w:val="14"/>
              </w:numPr>
              <w:ind w:left="174" w:hanging="284"/>
              <w:jc w:val="center"/>
              <w:rPr>
                <w:rStyle w:val="Strong"/>
              </w:rPr>
            </w:pPr>
            <w:r w:rsidRPr="007347E7">
              <w:rPr>
                <w:rStyle w:val="Strong"/>
                <w:sz w:val="22"/>
                <w:szCs w:val="22"/>
              </w:rPr>
              <w:t>How do they organise the exit of pupils from the classroom?</w:t>
            </w:r>
          </w:p>
        </w:tc>
      </w:tr>
      <w:tr w:rsidR="009D6562" w:rsidTr="00E77C00" w14:paraId="286E9989" w14:textId="77777777">
        <w:trPr>
          <w:trHeight w:val="4620"/>
        </w:trPr>
        <w:tc>
          <w:tcPr>
            <w:tcW w:w="3402" w:type="dxa"/>
          </w:tcPr>
          <w:p w:rsidRPr="00373E73" w:rsidR="009D6562" w:rsidP="00E427AD" w:rsidRDefault="009D6562" w14:paraId="3FCC8E45" w14:textId="77777777">
            <w:pPr>
              <w:pStyle w:val="ListParagraph"/>
              <w:numPr>
                <w:ilvl w:val="0"/>
                <w:numId w:val="15"/>
              </w:numPr>
              <w:ind w:left="164" w:hanging="284"/>
              <w:jc w:val="center"/>
              <w:rPr>
                <w:rStyle w:val="Strong"/>
              </w:rPr>
            </w:pPr>
            <w:r w:rsidRPr="00C061AE">
              <w:rPr>
                <w:rStyle w:val="Strong"/>
                <w:sz w:val="22"/>
                <w:szCs w:val="22"/>
              </w:rPr>
              <w:lastRenderedPageBreak/>
              <w:t>How do they organise the entry of pupils into the classroom?</w:t>
            </w:r>
          </w:p>
        </w:tc>
        <w:tc>
          <w:tcPr>
            <w:tcW w:w="3402" w:type="dxa"/>
          </w:tcPr>
          <w:p w:rsidRPr="00C061AE" w:rsidR="009D6562" w:rsidP="00E427AD" w:rsidRDefault="009D6562" w14:paraId="257AB201" w14:textId="77777777">
            <w:pPr>
              <w:pStyle w:val="ListParagraph"/>
              <w:numPr>
                <w:ilvl w:val="0"/>
                <w:numId w:val="15"/>
              </w:numPr>
              <w:ind w:left="319" w:hanging="319"/>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E427AD" w:rsidRDefault="009D6562" w14:paraId="6F0B8808" w14:textId="77777777">
            <w:pPr>
              <w:pStyle w:val="ListParagraph"/>
              <w:numPr>
                <w:ilvl w:val="0"/>
                <w:numId w:val="15"/>
              </w:numPr>
              <w:ind w:left="174" w:hanging="284"/>
              <w:jc w:val="center"/>
              <w:rPr>
                <w:rStyle w:val="Strong"/>
              </w:rPr>
            </w:pPr>
            <w:r w:rsidRPr="00DF26BB">
              <w:rPr>
                <w:rStyle w:val="Strong"/>
                <w:sz w:val="22"/>
                <w:szCs w:val="22"/>
              </w:rPr>
              <w:t>Is the lesson divided into chunks? What are the chunks/activities?</w:t>
            </w:r>
          </w:p>
        </w:tc>
      </w:tr>
      <w:tr w:rsidR="009D6562" w:rsidTr="00E77C00" w14:paraId="200A05AC" w14:textId="77777777">
        <w:trPr>
          <w:trHeight w:val="4620"/>
        </w:trPr>
        <w:tc>
          <w:tcPr>
            <w:tcW w:w="3402" w:type="dxa"/>
          </w:tcPr>
          <w:p w:rsidRPr="00373E73" w:rsidR="009D6562" w:rsidP="00E427AD" w:rsidRDefault="009D6562" w14:paraId="3604F5B6" w14:textId="77777777">
            <w:pPr>
              <w:pStyle w:val="ListParagraph"/>
              <w:numPr>
                <w:ilvl w:val="0"/>
                <w:numId w:val="15"/>
              </w:numPr>
              <w:ind w:left="164"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0474F5" w:rsidR="009D6562" w:rsidP="000474F5" w:rsidRDefault="009D6562" w14:paraId="775311E4" w14:textId="77777777">
            <w:pPr>
              <w:ind w:left="360"/>
              <w:jc w:val="center"/>
              <w:rPr>
                <w:rStyle w:val="Strong"/>
                <w:i w:val="0"/>
                <w:iCs w:val="0"/>
                <w:u w:val="single"/>
              </w:rPr>
            </w:pPr>
            <w:r w:rsidRPr="000474F5">
              <w:rPr>
                <w:rStyle w:val="Strong"/>
                <w:i w:val="0"/>
                <w:iCs w:val="0"/>
                <w:u w:val="single"/>
              </w:rPr>
              <w:t>Lesson details</w:t>
            </w:r>
          </w:p>
          <w:p w:rsidR="009D6562" w:rsidP="000474F5" w:rsidRDefault="009D6562" w14:paraId="48E262AC" w14:textId="77777777">
            <w:pPr>
              <w:ind w:left="360"/>
              <w:rPr>
                <w:rStyle w:val="Strong"/>
              </w:rPr>
            </w:pPr>
            <w:r>
              <w:rPr>
                <w:rStyle w:val="Strong"/>
              </w:rPr>
              <w:t>Date:</w:t>
            </w:r>
          </w:p>
          <w:p w:rsidR="009D6562" w:rsidP="000474F5" w:rsidRDefault="009D6562" w14:paraId="2FF02A4A" w14:textId="77777777">
            <w:pPr>
              <w:rPr>
                <w:rStyle w:val="Strong"/>
              </w:rPr>
            </w:pPr>
          </w:p>
          <w:p w:rsidR="009D6562" w:rsidP="000474F5" w:rsidRDefault="009D6562" w14:paraId="2B932F80" w14:textId="77777777">
            <w:pPr>
              <w:ind w:left="360"/>
              <w:rPr>
                <w:rStyle w:val="Strong"/>
              </w:rPr>
            </w:pPr>
            <w:r>
              <w:rPr>
                <w:rStyle w:val="Strong"/>
              </w:rPr>
              <w:t>Time:</w:t>
            </w:r>
          </w:p>
          <w:p w:rsidR="009D6562" w:rsidP="000474F5" w:rsidRDefault="009D6562" w14:paraId="48921A71" w14:textId="77777777">
            <w:pPr>
              <w:rPr>
                <w:rStyle w:val="Strong"/>
              </w:rPr>
            </w:pPr>
          </w:p>
          <w:p w:rsidR="009D6562" w:rsidP="000474F5" w:rsidRDefault="009D6562" w14:paraId="280D2BD5" w14:textId="77777777">
            <w:pPr>
              <w:ind w:left="360"/>
              <w:rPr>
                <w:rStyle w:val="Strong"/>
              </w:rPr>
            </w:pPr>
            <w:r>
              <w:rPr>
                <w:rStyle w:val="Strong"/>
              </w:rPr>
              <w:t>Subject:</w:t>
            </w:r>
          </w:p>
          <w:p w:rsidR="009D6562" w:rsidP="000474F5" w:rsidRDefault="009D6562" w14:paraId="1C57487F" w14:textId="77777777">
            <w:pPr>
              <w:rPr>
                <w:rStyle w:val="Strong"/>
              </w:rPr>
            </w:pPr>
          </w:p>
          <w:p w:rsidRPr="00373E73" w:rsidR="009D6562" w:rsidP="000474F5" w:rsidRDefault="009D6562" w14:paraId="5B84F9DD" w14:textId="77777777">
            <w:pPr>
              <w:ind w:left="360"/>
              <w:rPr>
                <w:rStyle w:val="Strong"/>
              </w:rPr>
            </w:pPr>
            <w:r>
              <w:rPr>
                <w:rStyle w:val="Strong"/>
              </w:rPr>
              <w:t>Class code:</w:t>
            </w:r>
          </w:p>
        </w:tc>
        <w:tc>
          <w:tcPr>
            <w:tcW w:w="3403" w:type="dxa"/>
          </w:tcPr>
          <w:p w:rsidRPr="00373E73" w:rsidR="009D6562" w:rsidP="00E427AD" w:rsidRDefault="009D6562" w14:paraId="1772894D" w14:textId="77777777">
            <w:pPr>
              <w:pStyle w:val="ListParagraph"/>
              <w:numPr>
                <w:ilvl w:val="0"/>
                <w:numId w:val="15"/>
              </w:numPr>
              <w:ind w:left="316" w:hanging="42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E77C00" w14:paraId="3C60C087" w14:textId="77777777">
        <w:trPr>
          <w:trHeight w:val="4620"/>
        </w:trPr>
        <w:tc>
          <w:tcPr>
            <w:tcW w:w="3402" w:type="dxa"/>
          </w:tcPr>
          <w:p w:rsidRPr="00373E73" w:rsidR="009D6562" w:rsidP="00E427AD" w:rsidRDefault="009D6562" w14:paraId="3B8861E4" w14:textId="77777777">
            <w:pPr>
              <w:pStyle w:val="ListParagraph"/>
              <w:numPr>
                <w:ilvl w:val="0"/>
                <w:numId w:val="15"/>
              </w:numPr>
              <w:ind w:left="164" w:hanging="284"/>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E427AD" w:rsidRDefault="009D6562" w14:paraId="7A202976" w14:textId="77777777">
            <w:pPr>
              <w:pStyle w:val="ListParagraph"/>
              <w:numPr>
                <w:ilvl w:val="0"/>
                <w:numId w:val="15"/>
              </w:numPr>
              <w:ind w:left="319" w:hanging="426"/>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E427AD" w:rsidRDefault="009D6562" w14:paraId="3EE39891" w14:textId="77777777">
            <w:pPr>
              <w:pStyle w:val="ListParagraph"/>
              <w:numPr>
                <w:ilvl w:val="0"/>
                <w:numId w:val="15"/>
              </w:numPr>
              <w:ind w:left="174" w:hanging="284"/>
              <w:jc w:val="center"/>
              <w:rPr>
                <w:rStyle w:val="Strong"/>
              </w:rPr>
            </w:pPr>
            <w:r w:rsidRPr="007347E7">
              <w:rPr>
                <w:rStyle w:val="Strong"/>
                <w:sz w:val="22"/>
                <w:szCs w:val="22"/>
              </w:rPr>
              <w:t>How do they organise the exit of pupils from the classroom?</w:t>
            </w:r>
          </w:p>
        </w:tc>
      </w:tr>
      <w:tr w:rsidR="000474F5" w:rsidTr="00E77C00" w14:paraId="183FEFF3" w14:textId="77777777">
        <w:trPr>
          <w:trHeight w:val="4620"/>
        </w:trPr>
        <w:tc>
          <w:tcPr>
            <w:tcW w:w="3402" w:type="dxa"/>
          </w:tcPr>
          <w:p w:rsidRPr="00E427AD" w:rsidR="000474F5" w:rsidP="00EF44A6" w:rsidRDefault="000474F5" w14:paraId="4BBD3E29" w14:textId="77777777">
            <w:pPr>
              <w:pStyle w:val="ListParagraph"/>
              <w:numPr>
                <w:ilvl w:val="0"/>
                <w:numId w:val="19"/>
              </w:numPr>
              <w:ind w:left="306" w:hanging="284"/>
              <w:jc w:val="center"/>
              <w:rPr>
                <w:rStyle w:val="Strong"/>
                <w:sz w:val="22"/>
                <w:szCs w:val="22"/>
              </w:rPr>
            </w:pPr>
            <w:r w:rsidRPr="00C061AE">
              <w:rPr>
                <w:rStyle w:val="Strong"/>
                <w:sz w:val="22"/>
                <w:szCs w:val="22"/>
              </w:rPr>
              <w:lastRenderedPageBreak/>
              <w:t>How do they organise the entry of pupils into the classroom?</w:t>
            </w:r>
          </w:p>
        </w:tc>
        <w:tc>
          <w:tcPr>
            <w:tcW w:w="3402" w:type="dxa"/>
          </w:tcPr>
          <w:p w:rsidRPr="00C061AE" w:rsidR="000474F5" w:rsidP="00EF44A6" w:rsidRDefault="000474F5" w14:paraId="36067766" w14:textId="77777777">
            <w:pPr>
              <w:pStyle w:val="ListParagraph"/>
              <w:numPr>
                <w:ilvl w:val="0"/>
                <w:numId w:val="19"/>
              </w:numPr>
              <w:ind w:left="306" w:hanging="284"/>
              <w:rPr>
                <w:rStyle w:val="Strong"/>
                <w:sz w:val="22"/>
                <w:szCs w:val="22"/>
              </w:rPr>
            </w:pPr>
            <w:r w:rsidRPr="00C061AE">
              <w:rPr>
                <w:rStyle w:val="Strong"/>
                <w:sz w:val="22"/>
                <w:szCs w:val="22"/>
              </w:rPr>
              <w:t>What is the intended learning for the lesson? Is this assessed in any way?</w:t>
            </w:r>
          </w:p>
        </w:tc>
        <w:tc>
          <w:tcPr>
            <w:tcW w:w="3403" w:type="dxa"/>
          </w:tcPr>
          <w:p w:rsidRPr="00E427AD" w:rsidR="000474F5" w:rsidP="00EF44A6" w:rsidRDefault="000474F5" w14:paraId="311F48FD" w14:textId="77777777">
            <w:pPr>
              <w:pStyle w:val="ListParagraph"/>
              <w:numPr>
                <w:ilvl w:val="0"/>
                <w:numId w:val="19"/>
              </w:numPr>
              <w:ind w:left="306" w:hanging="284"/>
              <w:jc w:val="center"/>
              <w:rPr>
                <w:rStyle w:val="Strong"/>
                <w:sz w:val="22"/>
                <w:szCs w:val="22"/>
              </w:rPr>
            </w:pPr>
            <w:r w:rsidRPr="00DF26BB">
              <w:rPr>
                <w:rStyle w:val="Strong"/>
                <w:sz w:val="22"/>
                <w:szCs w:val="22"/>
              </w:rPr>
              <w:t>Is the lesson divided into chunks? What are the chunks/activities?</w:t>
            </w:r>
          </w:p>
        </w:tc>
      </w:tr>
      <w:tr w:rsidR="000474F5" w:rsidTr="00E77C00" w14:paraId="0D3F75AF" w14:textId="77777777">
        <w:trPr>
          <w:trHeight w:val="4620"/>
        </w:trPr>
        <w:tc>
          <w:tcPr>
            <w:tcW w:w="3402" w:type="dxa"/>
          </w:tcPr>
          <w:p w:rsidRPr="00E427AD" w:rsidR="000474F5" w:rsidP="00EF44A6" w:rsidRDefault="000474F5" w14:paraId="67E4EF2D" w14:textId="77777777">
            <w:pPr>
              <w:pStyle w:val="ListParagraph"/>
              <w:numPr>
                <w:ilvl w:val="0"/>
                <w:numId w:val="19"/>
              </w:numPr>
              <w:ind w:left="306" w:hanging="426"/>
              <w:jc w:val="center"/>
              <w:rPr>
                <w:rStyle w:val="Strong"/>
                <w:sz w:val="22"/>
                <w:szCs w:val="22"/>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E427AD" w:rsidR="000474F5" w:rsidP="00EF44A6" w:rsidRDefault="000474F5" w14:paraId="54B89080" w14:textId="77777777">
            <w:pPr>
              <w:ind w:left="360"/>
              <w:jc w:val="center"/>
              <w:rPr>
                <w:rStyle w:val="Strong"/>
                <w:sz w:val="22"/>
                <w:szCs w:val="22"/>
              </w:rPr>
            </w:pPr>
            <w:r w:rsidRPr="00E427AD">
              <w:rPr>
                <w:rStyle w:val="Strong"/>
                <w:sz w:val="22"/>
                <w:szCs w:val="22"/>
              </w:rPr>
              <w:t>Lesson details</w:t>
            </w:r>
          </w:p>
          <w:p w:rsidRPr="00E427AD" w:rsidR="000474F5" w:rsidP="00EF44A6" w:rsidRDefault="000474F5" w14:paraId="478C61B4" w14:textId="77777777">
            <w:pPr>
              <w:ind w:left="360"/>
              <w:rPr>
                <w:rStyle w:val="Strong"/>
                <w:sz w:val="22"/>
                <w:szCs w:val="22"/>
              </w:rPr>
            </w:pPr>
            <w:r w:rsidRPr="00E427AD">
              <w:rPr>
                <w:rStyle w:val="Strong"/>
                <w:sz w:val="22"/>
                <w:szCs w:val="22"/>
              </w:rPr>
              <w:t>Date:</w:t>
            </w:r>
          </w:p>
          <w:p w:rsidRPr="00E427AD" w:rsidR="000474F5" w:rsidP="00EF44A6" w:rsidRDefault="000474F5" w14:paraId="6F8D231C" w14:textId="77777777">
            <w:pPr>
              <w:ind w:left="360"/>
              <w:rPr>
                <w:rStyle w:val="Strong"/>
                <w:sz w:val="22"/>
                <w:szCs w:val="22"/>
              </w:rPr>
            </w:pPr>
          </w:p>
          <w:p w:rsidRPr="00E427AD" w:rsidR="000474F5" w:rsidP="00EF44A6" w:rsidRDefault="000474F5" w14:paraId="1488D885" w14:textId="77777777">
            <w:pPr>
              <w:ind w:left="360"/>
              <w:rPr>
                <w:rStyle w:val="Strong"/>
                <w:sz w:val="22"/>
                <w:szCs w:val="22"/>
              </w:rPr>
            </w:pPr>
            <w:r w:rsidRPr="00E427AD">
              <w:rPr>
                <w:rStyle w:val="Strong"/>
                <w:sz w:val="22"/>
                <w:szCs w:val="22"/>
              </w:rPr>
              <w:t>Time:</w:t>
            </w:r>
          </w:p>
          <w:p w:rsidRPr="00E427AD" w:rsidR="000474F5" w:rsidP="00EF44A6" w:rsidRDefault="000474F5" w14:paraId="60E716CB" w14:textId="77777777">
            <w:pPr>
              <w:ind w:left="360"/>
              <w:rPr>
                <w:rStyle w:val="Strong"/>
                <w:sz w:val="22"/>
                <w:szCs w:val="22"/>
              </w:rPr>
            </w:pPr>
          </w:p>
          <w:p w:rsidRPr="00E427AD" w:rsidR="000474F5" w:rsidP="00EF44A6" w:rsidRDefault="000474F5" w14:paraId="1C625798" w14:textId="77777777">
            <w:pPr>
              <w:ind w:left="360"/>
              <w:rPr>
                <w:rStyle w:val="Strong"/>
                <w:sz w:val="22"/>
                <w:szCs w:val="22"/>
              </w:rPr>
            </w:pPr>
            <w:r w:rsidRPr="00E427AD">
              <w:rPr>
                <w:rStyle w:val="Strong"/>
                <w:sz w:val="22"/>
                <w:szCs w:val="22"/>
              </w:rPr>
              <w:t>Subject:</w:t>
            </w:r>
          </w:p>
          <w:p w:rsidRPr="00E427AD" w:rsidR="000474F5" w:rsidP="00EF44A6" w:rsidRDefault="000474F5" w14:paraId="03C720A3" w14:textId="77777777">
            <w:pPr>
              <w:ind w:left="360"/>
              <w:rPr>
                <w:rStyle w:val="Strong"/>
                <w:sz w:val="22"/>
                <w:szCs w:val="22"/>
              </w:rPr>
            </w:pPr>
          </w:p>
          <w:p w:rsidRPr="00E427AD" w:rsidR="000474F5" w:rsidP="00EF44A6" w:rsidRDefault="000474F5" w14:paraId="093BCC75" w14:textId="77777777">
            <w:pPr>
              <w:ind w:left="360"/>
              <w:rPr>
                <w:rStyle w:val="Strong"/>
                <w:sz w:val="22"/>
                <w:szCs w:val="22"/>
              </w:rPr>
            </w:pPr>
            <w:r w:rsidRPr="00E427AD">
              <w:rPr>
                <w:rStyle w:val="Strong"/>
                <w:sz w:val="22"/>
                <w:szCs w:val="22"/>
              </w:rPr>
              <w:t>Class code:</w:t>
            </w:r>
          </w:p>
        </w:tc>
        <w:tc>
          <w:tcPr>
            <w:tcW w:w="3403" w:type="dxa"/>
          </w:tcPr>
          <w:p w:rsidRPr="00E427AD" w:rsidR="000474F5" w:rsidP="00CE6600" w:rsidRDefault="000474F5" w14:paraId="561F63AB" w14:textId="15D9920B">
            <w:pPr>
              <w:pStyle w:val="ListParagraph"/>
              <w:numPr>
                <w:ilvl w:val="0"/>
                <w:numId w:val="19"/>
              </w:numPr>
              <w:tabs>
                <w:tab w:val="left" w:pos="3197"/>
              </w:tabs>
              <w:ind w:left="457" w:hanging="425"/>
              <w:jc w:val="center"/>
              <w:rPr>
                <w:rStyle w:val="Strong"/>
                <w:sz w:val="22"/>
                <w:szCs w:val="22"/>
              </w:rPr>
            </w:pPr>
            <w:r w:rsidRPr="007347E7">
              <w:rPr>
                <w:rStyle w:val="Strong"/>
                <w:sz w:val="22"/>
                <w:szCs w:val="22"/>
              </w:rPr>
              <w:t>W</w:t>
            </w:r>
            <w:r w:rsidR="00CE6600">
              <w:rPr>
                <w:rStyle w:val="Strong"/>
                <w:sz w:val="22"/>
                <w:szCs w:val="22"/>
              </w:rPr>
              <w:t>h</w:t>
            </w:r>
            <w:r w:rsidRPr="007347E7">
              <w:rPr>
                <w:rStyle w:val="Strong"/>
                <w:sz w:val="22"/>
                <w:szCs w:val="22"/>
              </w:rPr>
              <w:t xml:space="preserve">at sanctions are used? </w:t>
            </w:r>
            <w:r w:rsidRPr="00E427AD">
              <w:rPr>
                <w:rStyle w:val="Strong"/>
                <w:sz w:val="22"/>
                <w:szCs w:val="22"/>
              </w:rPr>
              <w:t>How is a pupil who does not follow an expected routine or procedure sanctioned? e.g., arrive late</w:t>
            </w:r>
          </w:p>
        </w:tc>
      </w:tr>
      <w:tr w:rsidR="000474F5" w:rsidTr="00E77C00" w14:paraId="42E781C8" w14:textId="77777777">
        <w:trPr>
          <w:trHeight w:val="4620"/>
        </w:trPr>
        <w:tc>
          <w:tcPr>
            <w:tcW w:w="3402" w:type="dxa"/>
          </w:tcPr>
          <w:p w:rsidRPr="00E427AD" w:rsidR="000474F5" w:rsidP="00EF44A6" w:rsidRDefault="000474F5" w14:paraId="569276E4" w14:textId="77777777">
            <w:pPr>
              <w:pStyle w:val="ListParagraph"/>
              <w:numPr>
                <w:ilvl w:val="0"/>
                <w:numId w:val="19"/>
              </w:numPr>
              <w:ind w:left="306" w:hanging="306"/>
              <w:jc w:val="center"/>
              <w:rPr>
                <w:rStyle w:val="Strong"/>
                <w:sz w:val="22"/>
                <w:szCs w:val="22"/>
              </w:rPr>
            </w:pPr>
            <w:r w:rsidRPr="007347E7">
              <w:rPr>
                <w:rStyle w:val="Strong"/>
                <w:sz w:val="22"/>
                <w:szCs w:val="22"/>
              </w:rPr>
              <w:t xml:space="preserve">How do they stop the class and get pupils to listen? </w:t>
            </w:r>
            <w:r w:rsidRPr="00E427AD">
              <w:rPr>
                <w:rStyle w:val="Strong"/>
                <w:sz w:val="22"/>
                <w:szCs w:val="22"/>
              </w:rPr>
              <w:t xml:space="preserve">Do they use 3-2-1? Are other methods for stopping a class effective? How does the teacher use their voice?  </w:t>
            </w:r>
          </w:p>
        </w:tc>
        <w:tc>
          <w:tcPr>
            <w:tcW w:w="3402" w:type="dxa"/>
          </w:tcPr>
          <w:p w:rsidRPr="007347E7" w:rsidR="000474F5" w:rsidP="00CE6600" w:rsidRDefault="000474F5" w14:paraId="4BE7EB22" w14:textId="77777777">
            <w:pPr>
              <w:pStyle w:val="ListParagraph"/>
              <w:numPr>
                <w:ilvl w:val="0"/>
                <w:numId w:val="19"/>
              </w:numPr>
              <w:ind w:left="319" w:hanging="319"/>
              <w:jc w:val="center"/>
              <w:rPr>
                <w:rStyle w:val="Strong"/>
                <w:sz w:val="22"/>
                <w:szCs w:val="22"/>
              </w:rPr>
            </w:pPr>
            <w:r w:rsidRPr="007347E7">
              <w:rPr>
                <w:rStyle w:val="Strong"/>
                <w:sz w:val="22"/>
                <w:szCs w:val="22"/>
              </w:rPr>
              <w:t>How do they keep to time? Do they use a timer?</w:t>
            </w:r>
          </w:p>
        </w:tc>
        <w:tc>
          <w:tcPr>
            <w:tcW w:w="3403" w:type="dxa"/>
          </w:tcPr>
          <w:p w:rsidRPr="00E427AD" w:rsidR="000474F5" w:rsidP="00CE6600" w:rsidRDefault="000474F5" w14:paraId="1B345D2F" w14:textId="77777777">
            <w:pPr>
              <w:pStyle w:val="ListParagraph"/>
              <w:numPr>
                <w:ilvl w:val="0"/>
                <w:numId w:val="19"/>
              </w:numPr>
              <w:ind w:left="316" w:hanging="426"/>
              <w:jc w:val="center"/>
              <w:rPr>
                <w:rStyle w:val="Strong"/>
                <w:sz w:val="22"/>
                <w:szCs w:val="22"/>
              </w:rPr>
            </w:pPr>
            <w:r w:rsidRPr="007347E7">
              <w:rPr>
                <w:rStyle w:val="Strong"/>
                <w:sz w:val="22"/>
                <w:szCs w:val="22"/>
              </w:rPr>
              <w:t>How do they organise the exit of pupils from the classroom?</w:t>
            </w:r>
          </w:p>
        </w:tc>
      </w:tr>
      <w:tr w:rsidR="000474F5" w:rsidTr="00E77C00" w14:paraId="4C1B50A1" w14:textId="77777777">
        <w:trPr>
          <w:trHeight w:val="4620"/>
        </w:trPr>
        <w:tc>
          <w:tcPr>
            <w:tcW w:w="3402" w:type="dxa"/>
          </w:tcPr>
          <w:p w:rsidRPr="00373E73" w:rsidR="000474F5" w:rsidP="00996BD2" w:rsidRDefault="000474F5" w14:paraId="1C76395D" w14:textId="77777777">
            <w:pPr>
              <w:pStyle w:val="ListParagraph"/>
              <w:numPr>
                <w:ilvl w:val="0"/>
                <w:numId w:val="17"/>
              </w:numPr>
              <w:jc w:val="center"/>
              <w:rPr>
                <w:rStyle w:val="Strong"/>
              </w:rPr>
            </w:pPr>
            <w:r w:rsidRPr="00C061AE">
              <w:rPr>
                <w:rStyle w:val="Strong"/>
                <w:sz w:val="22"/>
                <w:szCs w:val="22"/>
              </w:rPr>
              <w:lastRenderedPageBreak/>
              <w:t>How do they organise the entry of pupils into the classroom?</w:t>
            </w:r>
          </w:p>
        </w:tc>
        <w:tc>
          <w:tcPr>
            <w:tcW w:w="3402" w:type="dxa"/>
          </w:tcPr>
          <w:p w:rsidRPr="00C061AE" w:rsidR="000474F5" w:rsidP="00996BD2" w:rsidRDefault="000474F5" w14:paraId="7E835842" w14:textId="77777777">
            <w:pPr>
              <w:pStyle w:val="ListParagraph"/>
              <w:numPr>
                <w:ilvl w:val="0"/>
                <w:numId w:val="17"/>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FDDD404" w14:textId="77777777">
            <w:pPr>
              <w:pStyle w:val="ListParagraph"/>
              <w:numPr>
                <w:ilvl w:val="0"/>
                <w:numId w:val="17"/>
              </w:numPr>
              <w:ind w:left="316" w:hanging="316"/>
              <w:jc w:val="center"/>
              <w:rPr>
                <w:rStyle w:val="Strong"/>
              </w:rPr>
            </w:pPr>
            <w:r w:rsidRPr="00DF26BB">
              <w:rPr>
                <w:rStyle w:val="Strong"/>
                <w:sz w:val="22"/>
                <w:szCs w:val="22"/>
              </w:rPr>
              <w:t>Is the lesson divided into chunks? What are the chunks/activities?</w:t>
            </w:r>
          </w:p>
        </w:tc>
      </w:tr>
      <w:tr w:rsidR="000474F5" w:rsidTr="00E77C00" w14:paraId="727DAA81" w14:textId="77777777">
        <w:trPr>
          <w:trHeight w:val="4620"/>
        </w:trPr>
        <w:tc>
          <w:tcPr>
            <w:tcW w:w="3402" w:type="dxa"/>
          </w:tcPr>
          <w:p w:rsidRPr="00373E73" w:rsidR="000474F5" w:rsidP="00996BD2" w:rsidRDefault="000474F5" w14:paraId="4EF10CA6" w14:textId="77777777">
            <w:pPr>
              <w:pStyle w:val="ListParagraph"/>
              <w:numPr>
                <w:ilvl w:val="0"/>
                <w:numId w:val="17"/>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107F262E" w14:textId="77777777">
            <w:pPr>
              <w:jc w:val="center"/>
              <w:rPr>
                <w:rStyle w:val="Strong"/>
                <w:i w:val="0"/>
                <w:iCs w:val="0"/>
                <w:u w:val="single"/>
              </w:rPr>
            </w:pPr>
            <w:r w:rsidRPr="009C377C">
              <w:rPr>
                <w:rStyle w:val="Strong"/>
                <w:i w:val="0"/>
                <w:iCs w:val="0"/>
                <w:u w:val="single"/>
              </w:rPr>
              <w:t>Lesson details</w:t>
            </w:r>
          </w:p>
          <w:p w:rsidR="000474F5" w:rsidP="00E77C00" w:rsidRDefault="000474F5" w14:paraId="78E87F6F" w14:textId="77777777">
            <w:pPr>
              <w:rPr>
                <w:rStyle w:val="Strong"/>
              </w:rPr>
            </w:pPr>
            <w:r>
              <w:rPr>
                <w:rStyle w:val="Strong"/>
              </w:rPr>
              <w:t>Date:</w:t>
            </w:r>
          </w:p>
          <w:p w:rsidR="000474F5" w:rsidP="00E77C00" w:rsidRDefault="000474F5" w14:paraId="0A6DC588" w14:textId="77777777">
            <w:pPr>
              <w:rPr>
                <w:rStyle w:val="Strong"/>
              </w:rPr>
            </w:pPr>
          </w:p>
          <w:p w:rsidR="000474F5" w:rsidP="00E77C00" w:rsidRDefault="000474F5" w14:paraId="303F9DCB" w14:textId="77777777">
            <w:pPr>
              <w:rPr>
                <w:rStyle w:val="Strong"/>
              </w:rPr>
            </w:pPr>
            <w:r>
              <w:rPr>
                <w:rStyle w:val="Strong"/>
              </w:rPr>
              <w:t>Time:</w:t>
            </w:r>
          </w:p>
          <w:p w:rsidR="000474F5" w:rsidP="00E77C00" w:rsidRDefault="000474F5" w14:paraId="13952EBE" w14:textId="77777777">
            <w:pPr>
              <w:rPr>
                <w:rStyle w:val="Strong"/>
              </w:rPr>
            </w:pPr>
          </w:p>
          <w:p w:rsidR="000474F5" w:rsidP="00E77C00" w:rsidRDefault="000474F5" w14:paraId="5D2EF920" w14:textId="77777777">
            <w:pPr>
              <w:rPr>
                <w:rStyle w:val="Strong"/>
              </w:rPr>
            </w:pPr>
            <w:r>
              <w:rPr>
                <w:rStyle w:val="Strong"/>
              </w:rPr>
              <w:t>Subject:</w:t>
            </w:r>
          </w:p>
          <w:p w:rsidR="000474F5" w:rsidP="00E77C00" w:rsidRDefault="000474F5" w14:paraId="6E18331D" w14:textId="77777777">
            <w:pPr>
              <w:rPr>
                <w:rStyle w:val="Strong"/>
              </w:rPr>
            </w:pPr>
          </w:p>
          <w:p w:rsidRPr="00373E73" w:rsidR="000474F5" w:rsidP="00E77C00" w:rsidRDefault="000474F5" w14:paraId="316DCE5B" w14:textId="77777777">
            <w:pPr>
              <w:rPr>
                <w:rStyle w:val="Strong"/>
              </w:rPr>
            </w:pPr>
            <w:r>
              <w:rPr>
                <w:rStyle w:val="Strong"/>
              </w:rPr>
              <w:t>Class code:</w:t>
            </w:r>
          </w:p>
        </w:tc>
        <w:tc>
          <w:tcPr>
            <w:tcW w:w="3403" w:type="dxa"/>
          </w:tcPr>
          <w:p w:rsidRPr="00373E73" w:rsidR="000474F5" w:rsidP="00996BD2" w:rsidRDefault="000474F5" w14:paraId="5C924569" w14:textId="77777777">
            <w:pPr>
              <w:pStyle w:val="ListParagraph"/>
              <w:numPr>
                <w:ilvl w:val="0"/>
                <w:numId w:val="17"/>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E77C00" w14:paraId="4A66FAAA" w14:textId="77777777">
        <w:trPr>
          <w:trHeight w:val="4620"/>
        </w:trPr>
        <w:tc>
          <w:tcPr>
            <w:tcW w:w="3402" w:type="dxa"/>
          </w:tcPr>
          <w:p w:rsidRPr="00373E73" w:rsidR="000474F5" w:rsidP="00996BD2" w:rsidRDefault="000474F5" w14:paraId="5A02FD24" w14:textId="77777777">
            <w:pPr>
              <w:pStyle w:val="ListParagraph"/>
              <w:numPr>
                <w:ilvl w:val="0"/>
                <w:numId w:val="17"/>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3FB625AB" w14:textId="77777777">
            <w:pPr>
              <w:pStyle w:val="ListParagraph"/>
              <w:numPr>
                <w:ilvl w:val="0"/>
                <w:numId w:val="17"/>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9CFF7EC" w14:textId="77777777">
            <w:pPr>
              <w:pStyle w:val="ListParagraph"/>
              <w:numPr>
                <w:ilvl w:val="0"/>
                <w:numId w:val="17"/>
              </w:numPr>
              <w:ind w:left="174" w:hanging="284"/>
              <w:jc w:val="center"/>
              <w:rPr>
                <w:rStyle w:val="Strong"/>
              </w:rPr>
            </w:pPr>
            <w:r w:rsidRPr="007347E7">
              <w:rPr>
                <w:rStyle w:val="Strong"/>
                <w:sz w:val="22"/>
                <w:szCs w:val="22"/>
              </w:rPr>
              <w:t>How do they organise the exit of pupils from the classroom?</w:t>
            </w:r>
          </w:p>
        </w:tc>
      </w:tr>
      <w:tr w:rsidR="000474F5" w:rsidTr="00E77C00" w14:paraId="314312A0" w14:textId="77777777">
        <w:trPr>
          <w:trHeight w:val="4620"/>
        </w:trPr>
        <w:tc>
          <w:tcPr>
            <w:tcW w:w="3402" w:type="dxa"/>
          </w:tcPr>
          <w:p w:rsidRPr="00373E73" w:rsidR="000474F5" w:rsidP="00996BD2" w:rsidRDefault="000474F5" w14:paraId="268FDE03" w14:textId="77777777">
            <w:pPr>
              <w:pStyle w:val="ListParagraph"/>
              <w:numPr>
                <w:ilvl w:val="0"/>
                <w:numId w:val="18"/>
              </w:numPr>
              <w:jc w:val="center"/>
              <w:rPr>
                <w:rStyle w:val="Strong"/>
              </w:rPr>
            </w:pPr>
            <w:r w:rsidRPr="00C061AE">
              <w:rPr>
                <w:rStyle w:val="Strong"/>
                <w:sz w:val="22"/>
                <w:szCs w:val="22"/>
              </w:rPr>
              <w:lastRenderedPageBreak/>
              <w:t>How do they organise the entry of pupils into the classroom?</w:t>
            </w:r>
          </w:p>
        </w:tc>
        <w:tc>
          <w:tcPr>
            <w:tcW w:w="3402" w:type="dxa"/>
          </w:tcPr>
          <w:p w:rsidRPr="00C061AE" w:rsidR="000474F5" w:rsidP="00996BD2" w:rsidRDefault="000474F5" w14:paraId="7844D029" w14:textId="77777777">
            <w:pPr>
              <w:pStyle w:val="ListParagraph"/>
              <w:numPr>
                <w:ilvl w:val="0"/>
                <w:numId w:val="18"/>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2F2A225" w14:textId="77777777">
            <w:pPr>
              <w:pStyle w:val="ListParagraph"/>
              <w:numPr>
                <w:ilvl w:val="0"/>
                <w:numId w:val="18"/>
              </w:numPr>
              <w:ind w:left="316" w:hanging="316"/>
              <w:jc w:val="center"/>
              <w:rPr>
                <w:rStyle w:val="Strong"/>
              </w:rPr>
            </w:pPr>
            <w:r w:rsidRPr="00DF26BB">
              <w:rPr>
                <w:rStyle w:val="Strong"/>
                <w:sz w:val="22"/>
                <w:szCs w:val="22"/>
              </w:rPr>
              <w:t>Is the lesson divided into chunks? What are the chunks/activities?</w:t>
            </w:r>
          </w:p>
        </w:tc>
      </w:tr>
      <w:tr w:rsidR="000474F5" w:rsidTr="00E77C00" w14:paraId="64C0B59D" w14:textId="77777777">
        <w:trPr>
          <w:trHeight w:val="4620"/>
        </w:trPr>
        <w:tc>
          <w:tcPr>
            <w:tcW w:w="3402" w:type="dxa"/>
          </w:tcPr>
          <w:p w:rsidRPr="00373E73" w:rsidR="000474F5" w:rsidP="00996BD2" w:rsidRDefault="000474F5" w14:paraId="752E4BE8" w14:textId="77777777">
            <w:pPr>
              <w:pStyle w:val="ListParagraph"/>
              <w:numPr>
                <w:ilvl w:val="0"/>
                <w:numId w:val="18"/>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0C22F494" w14:textId="77777777">
            <w:pPr>
              <w:jc w:val="center"/>
              <w:rPr>
                <w:rStyle w:val="Strong"/>
                <w:i w:val="0"/>
                <w:iCs w:val="0"/>
                <w:u w:val="single"/>
              </w:rPr>
            </w:pPr>
            <w:r w:rsidRPr="009C377C">
              <w:rPr>
                <w:rStyle w:val="Strong"/>
                <w:i w:val="0"/>
                <w:iCs w:val="0"/>
                <w:u w:val="single"/>
              </w:rPr>
              <w:t>Lesson details</w:t>
            </w:r>
          </w:p>
          <w:p w:rsidR="000474F5" w:rsidP="00E77C00" w:rsidRDefault="000474F5" w14:paraId="340D7775" w14:textId="77777777">
            <w:pPr>
              <w:rPr>
                <w:rStyle w:val="Strong"/>
              </w:rPr>
            </w:pPr>
            <w:r>
              <w:rPr>
                <w:rStyle w:val="Strong"/>
              </w:rPr>
              <w:t>Date:</w:t>
            </w:r>
          </w:p>
          <w:p w:rsidR="000474F5" w:rsidP="00E77C00" w:rsidRDefault="000474F5" w14:paraId="03AC84FF" w14:textId="77777777">
            <w:pPr>
              <w:rPr>
                <w:rStyle w:val="Strong"/>
              </w:rPr>
            </w:pPr>
          </w:p>
          <w:p w:rsidR="000474F5" w:rsidP="00E77C00" w:rsidRDefault="000474F5" w14:paraId="0C76D4AD" w14:textId="77777777">
            <w:pPr>
              <w:rPr>
                <w:rStyle w:val="Strong"/>
              </w:rPr>
            </w:pPr>
            <w:r>
              <w:rPr>
                <w:rStyle w:val="Strong"/>
              </w:rPr>
              <w:t>Time:</w:t>
            </w:r>
          </w:p>
          <w:p w:rsidR="000474F5" w:rsidP="00E77C00" w:rsidRDefault="000474F5" w14:paraId="45C9A081" w14:textId="77777777">
            <w:pPr>
              <w:rPr>
                <w:rStyle w:val="Strong"/>
              </w:rPr>
            </w:pPr>
          </w:p>
          <w:p w:rsidR="000474F5" w:rsidP="00E77C00" w:rsidRDefault="000474F5" w14:paraId="631F3C6B" w14:textId="77777777">
            <w:pPr>
              <w:rPr>
                <w:rStyle w:val="Strong"/>
              </w:rPr>
            </w:pPr>
            <w:r>
              <w:rPr>
                <w:rStyle w:val="Strong"/>
              </w:rPr>
              <w:t>Subject:</w:t>
            </w:r>
          </w:p>
          <w:p w:rsidR="000474F5" w:rsidP="00E77C00" w:rsidRDefault="000474F5" w14:paraId="405DC09E" w14:textId="77777777">
            <w:pPr>
              <w:rPr>
                <w:rStyle w:val="Strong"/>
              </w:rPr>
            </w:pPr>
          </w:p>
          <w:p w:rsidRPr="00373E73" w:rsidR="000474F5" w:rsidP="00E77C00" w:rsidRDefault="000474F5" w14:paraId="67B34EE1" w14:textId="77777777">
            <w:pPr>
              <w:rPr>
                <w:rStyle w:val="Strong"/>
              </w:rPr>
            </w:pPr>
            <w:r>
              <w:rPr>
                <w:rStyle w:val="Strong"/>
              </w:rPr>
              <w:t>Class code:</w:t>
            </w:r>
          </w:p>
        </w:tc>
        <w:tc>
          <w:tcPr>
            <w:tcW w:w="3403" w:type="dxa"/>
          </w:tcPr>
          <w:p w:rsidRPr="00373E73" w:rsidR="000474F5" w:rsidP="00996BD2" w:rsidRDefault="000474F5" w14:paraId="64E5F3A4" w14:textId="77777777">
            <w:pPr>
              <w:pStyle w:val="ListParagraph"/>
              <w:numPr>
                <w:ilvl w:val="0"/>
                <w:numId w:val="18"/>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E77C00" w14:paraId="1F2C1CF6" w14:textId="77777777">
        <w:trPr>
          <w:trHeight w:val="4620"/>
        </w:trPr>
        <w:tc>
          <w:tcPr>
            <w:tcW w:w="3402" w:type="dxa"/>
          </w:tcPr>
          <w:p w:rsidRPr="00373E73" w:rsidR="000474F5" w:rsidP="00996BD2" w:rsidRDefault="000474F5" w14:paraId="50043C79" w14:textId="77777777">
            <w:pPr>
              <w:pStyle w:val="ListParagraph"/>
              <w:numPr>
                <w:ilvl w:val="0"/>
                <w:numId w:val="18"/>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4D90D223" w14:textId="77777777">
            <w:pPr>
              <w:pStyle w:val="ListParagraph"/>
              <w:numPr>
                <w:ilvl w:val="0"/>
                <w:numId w:val="18"/>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7DA5CEF" w14:textId="77777777">
            <w:pPr>
              <w:pStyle w:val="ListParagraph"/>
              <w:numPr>
                <w:ilvl w:val="0"/>
                <w:numId w:val="18"/>
              </w:numPr>
              <w:ind w:left="174" w:hanging="284"/>
              <w:jc w:val="center"/>
              <w:rPr>
                <w:rStyle w:val="Strong"/>
              </w:rPr>
            </w:pPr>
            <w:r w:rsidRPr="007347E7">
              <w:rPr>
                <w:rStyle w:val="Strong"/>
                <w:sz w:val="22"/>
                <w:szCs w:val="22"/>
              </w:rPr>
              <w:t>How do they organise the exit of pupils from the classroom?</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3C242D" w:rsidR="00944D7A" w:rsidTr="00126D21" w14:paraId="41FE5518" w14:textId="77777777">
        <w:trPr>
          <w:cantSplit/>
          <w:trHeight w:val="1199"/>
        </w:trPr>
        <w:tc>
          <w:tcPr>
            <w:tcW w:w="0" w:type="auto"/>
            <w:shd w:val="clear" w:color="auto" w:fill="auto"/>
          </w:tcPr>
          <w:p w:rsidR="00944D7A" w:rsidP="00944D7A" w:rsidRDefault="00944D7A" w14:paraId="55134DA3" w14:textId="2B14580C">
            <w:pPr>
              <w:pStyle w:val="Heading2"/>
            </w:pPr>
            <w:bookmarkStart w:name="_Toc110259202" w:id="9"/>
            <w:r>
              <w:rPr>
                <w:noProof/>
                <w:lang w:eastAsia="en-GB"/>
              </w:rPr>
              <w:lastRenderedPageBreak/>
              <w:drawing>
                <wp:anchor distT="0" distB="0" distL="114300" distR="114300" simplePos="0" relativeHeight="251682816" behindDoc="1" locked="0" layoutInCell="1" allowOverlap="1" wp14:editId="139DCF55" wp14:anchorId="7177994B">
                  <wp:simplePos x="0" y="0"/>
                  <wp:positionH relativeFrom="column">
                    <wp:posOffset>5091430</wp:posOffset>
                  </wp:positionH>
                  <wp:positionV relativeFrom="paragraph">
                    <wp:posOffset>76835</wp:posOffset>
                  </wp:positionV>
                  <wp:extent cx="552450" cy="561975"/>
                  <wp:effectExtent l="0" t="0" r="0" b="9525"/>
                  <wp:wrapTight wrapText="bothSides">
                    <wp:wrapPolygon edited="0">
                      <wp:start x="0" y="0"/>
                      <wp:lineTo x="0" y="21234"/>
                      <wp:lineTo x="20855" y="21234"/>
                      <wp:lineTo x="20855" y="0"/>
                      <wp:lineTo x="0" y="0"/>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caps w:val="0"/>
                <w:noProof/>
              </w:rPr>
              <w:drawing>
                <wp:anchor distT="0" distB="0" distL="114300" distR="114300" simplePos="0" relativeHeight="251683840" behindDoc="1" locked="0" layoutInCell="1" allowOverlap="1" wp14:editId="2827B663" wp14:anchorId="01A80DCB">
                  <wp:simplePos x="0" y="0"/>
                  <wp:positionH relativeFrom="column">
                    <wp:posOffset>4319905</wp:posOffset>
                  </wp:positionH>
                  <wp:positionV relativeFrom="paragraph">
                    <wp:posOffset>76200</wp:posOffset>
                  </wp:positionV>
                  <wp:extent cx="753745" cy="562610"/>
                  <wp:effectExtent l="0" t="0" r="8255" b="8890"/>
                  <wp:wrapTight wrapText="bothSides">
                    <wp:wrapPolygon edited="0">
                      <wp:start x="0" y="0"/>
                      <wp:lineTo x="0" y="21210"/>
                      <wp:lineTo x="21291" y="21210"/>
                      <wp:lineTo x="21291" y="0"/>
                      <wp:lineTo x="0" y="0"/>
                    </wp:wrapPolygon>
                  </wp:wrapTight>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37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t xml:space="preserve">Task </w:t>
            </w:r>
            <w:r>
              <w:t>3 –</w:t>
            </w:r>
            <w:r w:rsidRPr="003C242D">
              <w:t xml:space="preserve"> </w:t>
            </w:r>
            <w:r>
              <w:t>How CHILDREN Learn</w:t>
            </w:r>
            <w:bookmarkEnd w:id="9"/>
            <w:r>
              <w:t xml:space="preserve">   </w:t>
            </w:r>
          </w:p>
          <w:p w:rsidRPr="003A1954" w:rsidR="00944D7A" w:rsidP="00944D7A" w:rsidRDefault="00944D7A" w14:paraId="428D4E36" w14:textId="609650D6">
            <w:pPr>
              <w:spacing w:after="0" w:line="240" w:lineRule="auto"/>
              <w:rPr>
                <w:rFonts w:cs="Arial"/>
                <w:b/>
                <w:sz w:val="22"/>
                <w:szCs w:val="22"/>
              </w:rPr>
            </w:pPr>
            <w:r w:rsidRPr="00E427AD">
              <w:rPr>
                <w:b/>
                <w:sz w:val="22"/>
                <w:szCs w:val="22"/>
              </w:rPr>
              <w:t xml:space="preserve">How Children Learn - </w:t>
            </w:r>
            <w:r w:rsidRPr="00E427AD">
              <w:rPr>
                <w:sz w:val="22"/>
                <w:szCs w:val="22"/>
              </w:rPr>
              <w:t>Learning involves a lasting change in pupils’ capabilities or understanding. Observe strategies explored in the ‘Teenage Brain Day’ used in the classroom.</w:t>
            </w:r>
          </w:p>
        </w:tc>
      </w:tr>
      <w:tr w:rsidRPr="003C242D" w:rsidR="003677FB" w:rsidTr="00126D21" w14:paraId="6B15EB71" w14:textId="77777777">
        <w:trPr>
          <w:cantSplit/>
          <w:trHeight w:val="1199"/>
        </w:trPr>
        <w:tc>
          <w:tcPr>
            <w:tcW w:w="0" w:type="auto"/>
            <w:shd w:val="clear" w:color="auto" w:fill="auto"/>
          </w:tcPr>
          <w:p w:rsidRPr="003C242D" w:rsidR="003677FB" w:rsidP="00614365" w:rsidRDefault="00944D7A" w14:paraId="68826168" w14:textId="158C58CC">
            <w:pPr>
              <w:spacing w:after="0" w:line="240" w:lineRule="auto"/>
              <w:rPr>
                <w:rFonts w:cs="Arial"/>
                <w:b/>
                <w:sz w:val="22"/>
                <w:szCs w:val="22"/>
              </w:rPr>
            </w:pPr>
            <w:r>
              <w:rPr>
                <w:rFonts w:cs="Arial"/>
                <w:b/>
                <w:sz w:val="22"/>
                <w:szCs w:val="22"/>
              </w:rPr>
              <w:t>D</w:t>
            </w:r>
            <w:r w:rsidR="003677FB">
              <w:rPr>
                <w:rFonts w:cs="Arial"/>
                <w:b/>
                <w:sz w:val="22"/>
                <w:szCs w:val="22"/>
              </w:rPr>
              <w:t xml:space="preserve">escribe 2 scenarios, each using a different teaching strategy, where you observed ‘learning’ – </w:t>
            </w:r>
            <w:r w:rsidR="006337F8">
              <w:rPr>
                <w:rFonts w:cs="Arial"/>
                <w:b/>
                <w:sz w:val="22"/>
                <w:szCs w:val="22"/>
              </w:rPr>
              <w:t>in the sense of knowing more, remembering more and being able to do more. Y</w:t>
            </w:r>
            <w:r w:rsidR="003677FB">
              <w:rPr>
                <w:rFonts w:cs="Arial"/>
                <w:b/>
                <w:sz w:val="22"/>
                <w:szCs w:val="22"/>
              </w:rPr>
              <w:t xml:space="preserve">ou can use bullet points or continuous prose. Make this focused and </w:t>
            </w:r>
            <w:proofErr w:type="gramStart"/>
            <w:r w:rsidR="003677FB">
              <w:rPr>
                <w:rFonts w:cs="Arial"/>
                <w:b/>
                <w:sz w:val="22"/>
                <w:szCs w:val="22"/>
              </w:rPr>
              <w:t>short</w:t>
            </w:r>
            <w:proofErr w:type="gramEnd"/>
          </w:p>
          <w:p w:rsidRPr="003C242D" w:rsidR="003677FB" w:rsidP="00614365"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996BD2" w:rsidRDefault="003677FB" w14:paraId="5C587CA6"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small group of pupils working </w:t>
            </w:r>
            <w:proofErr w:type="gramStart"/>
            <w:r w:rsidRPr="003C242D">
              <w:rPr>
                <w:rFonts w:eastAsia="MS PGothic" w:cs="MS PGothic" w:asciiTheme="minorHAnsi" w:hAnsiTheme="minorHAnsi"/>
                <w:color w:val="404040"/>
                <w:sz w:val="22"/>
                <w:szCs w:val="22"/>
                <w:lang w:val="en-US"/>
              </w:rPr>
              <w:t>together</w:t>
            </w:r>
            <w:proofErr w:type="gramEnd"/>
          </w:p>
          <w:p w:rsidRPr="003C242D" w:rsidR="003677FB" w:rsidP="00996BD2" w:rsidRDefault="003677FB" w14:paraId="49B2C6BE"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996BD2" w:rsidRDefault="003677FB" w14:paraId="6A7F4A14"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996BD2" w:rsidRDefault="003677FB" w14:paraId="3049C00D"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pupil with additional needs being supported by a teaching </w:t>
            </w:r>
            <w:proofErr w:type="gramStart"/>
            <w:r w:rsidRPr="003C242D">
              <w:rPr>
                <w:rFonts w:eastAsia="MS PGothic" w:cs="MS PGothic" w:asciiTheme="minorHAnsi" w:hAnsiTheme="minorHAnsi"/>
                <w:color w:val="404040"/>
                <w:sz w:val="22"/>
                <w:szCs w:val="22"/>
                <w:lang w:val="en-US"/>
              </w:rPr>
              <w:t>assistant</w:t>
            </w:r>
            <w:proofErr w:type="gramEnd"/>
          </w:p>
          <w:p w:rsidRPr="003C242D" w:rsidR="003677FB" w:rsidP="00996BD2" w:rsidRDefault="003677FB" w14:paraId="185983F3"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996BD2" w:rsidRDefault="003677FB" w14:paraId="3D27B0DB"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proofErr w:type="gramStart"/>
            <w:r w:rsidRPr="003C242D">
              <w:rPr>
                <w:rFonts w:eastAsia="MS PGothic" w:cs="MS PGothic" w:asciiTheme="minorHAnsi" w:hAnsiTheme="minorHAnsi"/>
                <w:color w:val="404040"/>
                <w:sz w:val="22"/>
                <w:szCs w:val="22"/>
                <w:lang w:val="en-US"/>
              </w:rPr>
              <w:t>A</w:t>
            </w:r>
            <w:proofErr w:type="gramEnd"/>
            <w:r w:rsidRPr="003C242D">
              <w:rPr>
                <w:rFonts w:eastAsia="MS PGothic" w:cs="MS PGothic" w:asciiTheme="minorHAnsi" w:hAnsiTheme="minorHAnsi"/>
                <w:color w:val="404040"/>
                <w:sz w:val="22"/>
                <w:szCs w:val="22"/>
                <w:lang w:val="en-US"/>
              </w:rPr>
              <w:t xml:space="preserve"> homework task</w:t>
            </w:r>
          </w:p>
          <w:p w:rsidRPr="003C242D" w:rsidR="003677FB" w:rsidP="00614365"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14365"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FD4619A"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049534C4" w14:textId="500F27BA">
            <w:pPr>
              <w:spacing w:after="0" w:line="240" w:lineRule="auto"/>
              <w:rPr>
                <w:rFonts w:cs="Arial"/>
                <w:b/>
                <w:sz w:val="22"/>
                <w:szCs w:val="22"/>
              </w:rPr>
            </w:pPr>
          </w:p>
        </w:tc>
      </w:tr>
      <w:tr w:rsidRPr="003C242D" w:rsidR="003677FB" w:rsidTr="00126D21" w14:paraId="51AFF9B3" w14:textId="77777777">
        <w:trPr>
          <w:cantSplit/>
          <w:trHeight w:val="260"/>
        </w:trPr>
        <w:tc>
          <w:tcPr>
            <w:tcW w:w="0" w:type="auto"/>
            <w:shd w:val="clear" w:color="auto" w:fill="auto"/>
          </w:tcPr>
          <w:p w:rsidR="003677FB" w:rsidP="006C1362" w:rsidRDefault="00986AAC" w14:paraId="4E655B0F" w14:textId="18C4494E">
            <w:pPr>
              <w:pStyle w:val="Heading2"/>
            </w:pPr>
            <w:bookmarkStart w:name="_Toc110259203" w:id="10"/>
            <w:r>
              <w:rPr>
                <w:noProof/>
                <w:lang w:eastAsia="en-GB"/>
              </w:rPr>
              <w:lastRenderedPageBreak/>
              <w:drawing>
                <wp:anchor distT="0" distB="0" distL="114300" distR="114300" simplePos="0" relativeHeight="251664384" behindDoc="1" locked="0" layoutInCell="1" allowOverlap="1" wp14:editId="168CCAE2" wp14:anchorId="6C329EBE">
                  <wp:simplePos x="0" y="0"/>
                  <wp:positionH relativeFrom="column">
                    <wp:posOffset>5081905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944D7A">
              <w:t>4</w:t>
            </w:r>
            <w:r w:rsidR="003677FB">
              <w:t xml:space="preserve"> –</w:t>
            </w:r>
            <w:r w:rsidRPr="003C242D" w:rsidR="003677FB">
              <w:t xml:space="preserve"> </w:t>
            </w:r>
            <w:r w:rsidR="003677FB">
              <w:t>Emerging Professional Development</w:t>
            </w:r>
            <w:bookmarkEnd w:id="10"/>
            <w:r>
              <w:t xml:space="preserve">  </w:t>
            </w:r>
          </w:p>
          <w:p w:rsidRPr="00795833" w:rsidR="00795833" w:rsidP="00795833" w:rsidRDefault="00795833" w14:paraId="7933C240" w14:textId="569BD37D">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 xml:space="preserve">reflections from taught sessions in university and school. </w:t>
            </w:r>
            <w:r w:rsidR="00126D21">
              <w:rPr>
                <w:rFonts w:cs="Arial"/>
                <w:sz w:val="22"/>
                <w:szCs w:val="22"/>
              </w:rPr>
              <w:t>H</w:t>
            </w:r>
            <w:r>
              <w:rPr>
                <w:rFonts w:cs="Arial"/>
                <w:sz w:val="22"/>
                <w:szCs w:val="22"/>
              </w:rPr>
              <w:t>ow will these reflections impact on your emerging professional practice?</w:t>
            </w:r>
          </w:p>
        </w:tc>
      </w:tr>
      <w:tr w:rsidRPr="003C242D" w:rsidR="003677FB" w:rsidTr="00126D21" w14:paraId="64EA75C6" w14:textId="77777777">
        <w:trPr>
          <w:cantSplit/>
          <w:trHeight w:val="549"/>
        </w:trPr>
        <w:tc>
          <w:tcPr>
            <w:tcW w:w="0" w:type="auto"/>
            <w:shd w:val="clear" w:color="auto" w:fill="auto"/>
          </w:tcPr>
          <w:p w:rsidRPr="00126D21" w:rsidR="003677FB" w:rsidP="00614365" w:rsidRDefault="003677FB" w14:paraId="3484C79C" w14:textId="715B6DB6">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w:t>
            </w:r>
            <w:r w:rsidR="00795833">
              <w:rPr>
                <w:rFonts w:eastAsia="MS PGothic" w:cs="MS PGothic" w:asciiTheme="minorHAnsi" w:hAnsiTheme="minorHAnsi"/>
                <w:sz w:val="22"/>
                <w:szCs w:val="22"/>
                <w:lang w:val="en-US"/>
              </w:rPr>
              <w:t>2-3</w:t>
            </w:r>
            <w:r>
              <w:rPr>
                <w:rFonts w:eastAsia="MS PGothic" w:cs="MS PGothic" w:asciiTheme="minorHAnsi" w:hAnsiTheme="minorHAnsi"/>
                <w:sz w:val="22"/>
                <w:szCs w:val="22"/>
                <w:lang w:val="en-US"/>
              </w:rPr>
              <w:t xml:space="preserve">) </w:t>
            </w:r>
            <w:r w:rsidRPr="00847124">
              <w:rPr>
                <w:rFonts w:eastAsia="MS PGothic" w:cs="MS PGothic" w:asciiTheme="minorHAnsi" w:hAnsiTheme="minorHAnsi"/>
                <w:sz w:val="22"/>
                <w:szCs w:val="22"/>
                <w:lang w:val="en-US"/>
              </w:rPr>
              <w:t>areas that you will target</w:t>
            </w:r>
            <w:r w:rsidR="003A1954">
              <w:rPr>
                <w:rFonts w:eastAsia="MS PGothic" w:cs="MS PGothic" w:asciiTheme="minorHAnsi" w:hAnsiTheme="minorHAnsi"/>
                <w:sz w:val="22"/>
                <w:szCs w:val="22"/>
                <w:lang w:val="en-US"/>
              </w:rPr>
              <w:t xml:space="preserve"> and rehearse</w:t>
            </w:r>
            <w:r w:rsidRPr="00847124">
              <w:rPr>
                <w:rFonts w:eastAsia="MS PGothic" w:cs="MS PGothic" w:asciiTheme="minorHAnsi" w:hAnsiTheme="minorHAnsi"/>
                <w:sz w:val="22"/>
                <w:szCs w:val="22"/>
                <w:lang w:val="en-US"/>
              </w:rPr>
              <w:t xml:space="preserve"> in the initial stages of your teaching career. For each target consider explicit strategies that you will implement.  </w:t>
            </w:r>
          </w:p>
        </w:tc>
      </w:tr>
      <w:tr w:rsidRPr="003C242D" w:rsidR="003677FB" w:rsidTr="00126D21" w14:paraId="547ABC70" w14:textId="77777777">
        <w:trPr>
          <w:cantSplit/>
          <w:trHeight w:val="1199"/>
        </w:trPr>
        <w:tc>
          <w:tcPr>
            <w:tcW w:w="0" w:type="auto"/>
            <w:shd w:val="clear" w:color="auto" w:fill="auto"/>
          </w:tcPr>
          <w:p w:rsidR="003677FB" w:rsidP="00614365"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14365"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972584F" w14:textId="3DE69CE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531E3CA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25690DB" w14:textId="31397E3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5AB305D" w14:textId="5D9A694F">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C6D3BE" w14:textId="2A629571">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230BCB3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40DFF4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DFFEF2F" w14:textId="43C63CCA">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2716F65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3CD75D3" w14:textId="599181B5">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3E29DC9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57B5E45" w14:textId="246E66D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3A6CF74A" w14:textId="7CD0E37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4B36C46" w14:textId="0985947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649CBE57"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F6A8672" w14:textId="6A562D1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0C1077" w14:textId="36F4283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670C1C" w:rsidP="00614365" w:rsidRDefault="00670C1C" w14:paraId="4FB8897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1CBE5E3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0D60E52D" w14:textId="67004C8B">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11855979"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41694173" w14:textId="7A1CE942">
            <w:pPr>
              <w:spacing w:after="0" w:line="240" w:lineRule="auto"/>
              <w:rPr>
                <w:rFonts w:eastAsia="MS PGothic" w:cs="MS PGothic" w:asciiTheme="minorHAnsi" w:hAnsiTheme="minorHAnsi"/>
                <w:color w:val="404040"/>
                <w:sz w:val="22"/>
                <w:szCs w:val="22"/>
                <w:lang w:val="en-US"/>
              </w:rPr>
            </w:pPr>
          </w:p>
          <w:p w:rsidR="003677FB" w:rsidP="00614365" w:rsidRDefault="003677FB" w14:paraId="7E00B742" w14:textId="2661698A">
            <w:pPr>
              <w:spacing w:after="0" w:line="240" w:lineRule="auto"/>
              <w:rPr>
                <w:rFonts w:eastAsia="MS PGothic" w:cs="MS PGothic" w:asciiTheme="minorHAnsi" w:hAnsiTheme="minorHAnsi"/>
                <w:color w:val="404040"/>
                <w:sz w:val="22"/>
                <w:szCs w:val="22"/>
                <w:lang w:val="en-US"/>
              </w:rPr>
            </w:pPr>
          </w:p>
          <w:p w:rsidR="00126D21" w:rsidP="00614365" w:rsidRDefault="00126D21" w14:paraId="021A8B68" w14:textId="454DE62F">
            <w:pPr>
              <w:spacing w:after="0" w:line="240" w:lineRule="auto"/>
              <w:rPr>
                <w:rFonts w:eastAsia="MS PGothic" w:cs="MS PGothic" w:asciiTheme="minorHAnsi" w:hAnsiTheme="minorHAnsi"/>
                <w:color w:val="404040"/>
                <w:sz w:val="22"/>
                <w:szCs w:val="22"/>
                <w:lang w:val="en-US"/>
              </w:rPr>
            </w:pPr>
          </w:p>
          <w:p w:rsidR="00126D21" w:rsidP="00614365" w:rsidRDefault="00126D21" w14:paraId="588474EF" w14:textId="1E74D953">
            <w:pPr>
              <w:spacing w:after="0" w:line="240" w:lineRule="auto"/>
              <w:rPr>
                <w:rFonts w:eastAsia="MS PGothic" w:cs="MS PGothic" w:asciiTheme="minorHAnsi" w:hAnsiTheme="minorHAnsi"/>
                <w:color w:val="404040"/>
                <w:sz w:val="22"/>
                <w:szCs w:val="22"/>
                <w:lang w:val="en-US"/>
              </w:rPr>
            </w:pPr>
          </w:p>
          <w:p w:rsidR="00126D21" w:rsidP="00614365" w:rsidRDefault="00126D21" w14:paraId="03C20B9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C83610C" w14:textId="757DB9B8">
            <w:pPr>
              <w:spacing w:after="0" w:line="240" w:lineRule="auto"/>
              <w:rPr>
                <w:rFonts w:eastAsia="MS PGothic" w:cs="MS PGothic" w:asciiTheme="minorHAnsi" w:hAnsiTheme="minorHAnsi"/>
                <w:color w:val="404040"/>
                <w:sz w:val="22"/>
                <w:szCs w:val="22"/>
                <w:lang w:val="en-US"/>
              </w:rPr>
            </w:pPr>
          </w:p>
          <w:p w:rsidR="00670C1C" w:rsidP="00614365" w:rsidRDefault="00670C1C" w14:paraId="734AC9D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44719555" w14:textId="77777777">
            <w:pPr>
              <w:spacing w:after="0" w:line="240" w:lineRule="auto"/>
              <w:rPr>
                <w:rFonts w:cs="Arial"/>
                <w:b/>
                <w:sz w:val="22"/>
                <w:szCs w:val="22"/>
              </w:rPr>
            </w:pPr>
          </w:p>
        </w:tc>
      </w:tr>
    </w:tbl>
    <w:p w:rsidRPr="00135EB8" w:rsidR="003677FB" w:rsidP="006C1362" w:rsidRDefault="00944D7A" w14:paraId="2D04542A" w14:textId="75B75478">
      <w:pPr>
        <w:pStyle w:val="Heading2"/>
      </w:pPr>
      <w:bookmarkStart w:name="_Toc110259204" w:id="11"/>
      <w:r>
        <w:lastRenderedPageBreak/>
        <w:t xml:space="preserve">Additional </w:t>
      </w:r>
      <w:r w:rsidRPr="00135EB8" w:rsidR="003677FB">
        <w:t>Notes</w:t>
      </w:r>
      <w:bookmarkEnd w:id="11"/>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49"/>
      <w:footerReference w:type="default" r:id="rId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AE3E" w14:textId="77777777" w:rsidR="0010339F" w:rsidRDefault="0010339F">
      <w:r>
        <w:separator/>
      </w:r>
    </w:p>
  </w:endnote>
  <w:endnote w:type="continuationSeparator" w:id="0">
    <w:p w14:paraId="1B796844" w14:textId="77777777" w:rsidR="0010339F" w:rsidRDefault="0010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84DF" w14:textId="25315326"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AA6">
      <w:rPr>
        <w:rStyle w:val="PageNumber"/>
        <w:noProof/>
      </w:rPr>
      <w:t>17</w:t>
    </w:r>
    <w:r>
      <w:rPr>
        <w:rStyle w:val="PageNumber"/>
      </w:rPr>
      <w:fldChar w:fldCharType="end"/>
    </w:r>
  </w:p>
  <w:p w14:paraId="528B3CBF" w14:textId="77777777" w:rsidR="00126D21" w:rsidRDefault="00126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FC" w14:textId="77777777" w:rsidR="00126D21" w:rsidRDefault="0012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1EA8" w14:textId="5D6544C5" w:rsidR="00126D21" w:rsidRDefault="00126D21">
    <w:pPr>
      <w:pStyle w:val="Footer"/>
      <w:jc w:val="right"/>
    </w:pPr>
    <w:r>
      <w:fldChar w:fldCharType="begin"/>
    </w:r>
    <w:r>
      <w:instrText xml:space="preserve"> PAGE   \* MERGEFORMAT </w:instrText>
    </w:r>
    <w:r>
      <w:fldChar w:fldCharType="separate"/>
    </w:r>
    <w:r w:rsidR="006B47B5">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5C9"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126D21" w:rsidRDefault="00126D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6008" w14:textId="774A4D6F"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7B5">
      <w:rPr>
        <w:rStyle w:val="PageNumber"/>
        <w:noProof/>
      </w:rPr>
      <w:t>12</w:t>
    </w:r>
    <w:r>
      <w:rPr>
        <w:rStyle w:val="PageNumber"/>
      </w:rPr>
      <w:fldChar w:fldCharType="end"/>
    </w:r>
  </w:p>
  <w:p w14:paraId="6B8ED13F" w14:textId="77777777" w:rsidR="00126D21" w:rsidRDefault="00126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BCBD" w14:textId="77777777" w:rsidR="0010339F" w:rsidRDefault="0010339F">
      <w:r>
        <w:separator/>
      </w:r>
    </w:p>
  </w:footnote>
  <w:footnote w:type="continuationSeparator" w:id="0">
    <w:p w14:paraId="39F8AED2" w14:textId="77777777" w:rsidR="0010339F" w:rsidRDefault="0010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219"/>
    <w:multiLevelType w:val="hybridMultilevel"/>
    <w:tmpl w:val="76F4F454"/>
    <w:lvl w:ilvl="0" w:tplc="BA942E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56EA7"/>
    <w:multiLevelType w:val="hybridMultilevel"/>
    <w:tmpl w:val="7B922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14161"/>
    <w:multiLevelType w:val="hybridMultilevel"/>
    <w:tmpl w:val="552853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1C41BF"/>
    <w:multiLevelType w:val="hybridMultilevel"/>
    <w:tmpl w:val="1850FA8C"/>
    <w:lvl w:ilvl="0" w:tplc="B9E4D0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31E93"/>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811CE"/>
    <w:multiLevelType w:val="hybridMultilevel"/>
    <w:tmpl w:val="1298C196"/>
    <w:lvl w:ilvl="0" w:tplc="A66ACB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D516E"/>
    <w:multiLevelType w:val="hybridMultilevel"/>
    <w:tmpl w:val="3A72B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5A1F"/>
    <w:multiLevelType w:val="hybridMultilevel"/>
    <w:tmpl w:val="1B0AA29C"/>
    <w:lvl w:ilvl="0" w:tplc="0809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3D7417"/>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54BDD"/>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B3518F"/>
    <w:multiLevelType w:val="hybridMultilevel"/>
    <w:tmpl w:val="62F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3701D"/>
    <w:multiLevelType w:val="hybridMultilevel"/>
    <w:tmpl w:val="AA0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B23AC"/>
    <w:multiLevelType w:val="hybridMultilevel"/>
    <w:tmpl w:val="76F4F454"/>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179851">
    <w:abstractNumId w:val="16"/>
  </w:num>
  <w:num w:numId="2" w16cid:durableId="385682764">
    <w:abstractNumId w:val="3"/>
  </w:num>
  <w:num w:numId="3" w16cid:durableId="809831824">
    <w:abstractNumId w:val="15"/>
  </w:num>
  <w:num w:numId="4" w16cid:durableId="153836929">
    <w:abstractNumId w:val="6"/>
  </w:num>
  <w:num w:numId="5" w16cid:durableId="731588050">
    <w:abstractNumId w:val="2"/>
  </w:num>
  <w:num w:numId="6" w16cid:durableId="1926839486">
    <w:abstractNumId w:val="14"/>
  </w:num>
  <w:num w:numId="7" w16cid:durableId="749160922">
    <w:abstractNumId w:val="9"/>
  </w:num>
  <w:num w:numId="8" w16cid:durableId="1338994936">
    <w:abstractNumId w:val="1"/>
  </w:num>
  <w:num w:numId="9" w16cid:durableId="673193154">
    <w:abstractNumId w:val="13"/>
  </w:num>
  <w:num w:numId="10" w16cid:durableId="1274944799">
    <w:abstractNumId w:val="5"/>
  </w:num>
  <w:num w:numId="11" w16cid:durableId="1840078634">
    <w:abstractNumId w:val="4"/>
  </w:num>
  <w:num w:numId="12" w16cid:durableId="1115444678">
    <w:abstractNumId w:val="8"/>
  </w:num>
  <w:num w:numId="13" w16cid:durableId="1123186137">
    <w:abstractNumId w:val="17"/>
  </w:num>
  <w:num w:numId="14" w16cid:durableId="1130903238">
    <w:abstractNumId w:val="0"/>
  </w:num>
  <w:num w:numId="15" w16cid:durableId="1154177057">
    <w:abstractNumId w:val="18"/>
  </w:num>
  <w:num w:numId="16" w16cid:durableId="441146638">
    <w:abstractNumId w:val="12"/>
  </w:num>
  <w:num w:numId="17" w16cid:durableId="1505315455">
    <w:abstractNumId w:val="11"/>
  </w:num>
  <w:num w:numId="18" w16cid:durableId="612054409">
    <w:abstractNumId w:val="7"/>
  </w:num>
  <w:num w:numId="19" w16cid:durableId="5718154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34"/>
    <w:rsid w:val="00020DD7"/>
    <w:rsid w:val="0002653B"/>
    <w:rsid w:val="00044688"/>
    <w:rsid w:val="0004630D"/>
    <w:rsid w:val="000474F5"/>
    <w:rsid w:val="00053D0E"/>
    <w:rsid w:val="00075C81"/>
    <w:rsid w:val="00080B73"/>
    <w:rsid w:val="000949A2"/>
    <w:rsid w:val="000A47DD"/>
    <w:rsid w:val="000A4B48"/>
    <w:rsid w:val="000A7D1E"/>
    <w:rsid w:val="000D242F"/>
    <w:rsid w:val="000D7D83"/>
    <w:rsid w:val="000F4530"/>
    <w:rsid w:val="0010339F"/>
    <w:rsid w:val="001034E5"/>
    <w:rsid w:val="00126687"/>
    <w:rsid w:val="00126D21"/>
    <w:rsid w:val="00127546"/>
    <w:rsid w:val="00135EB8"/>
    <w:rsid w:val="0014466D"/>
    <w:rsid w:val="00155CF3"/>
    <w:rsid w:val="001617BD"/>
    <w:rsid w:val="00172143"/>
    <w:rsid w:val="00194538"/>
    <w:rsid w:val="001A739C"/>
    <w:rsid w:val="001C5AD8"/>
    <w:rsid w:val="001D7D26"/>
    <w:rsid w:val="001E14A5"/>
    <w:rsid w:val="001F4F2F"/>
    <w:rsid w:val="002109FC"/>
    <w:rsid w:val="00212242"/>
    <w:rsid w:val="00215491"/>
    <w:rsid w:val="00221F90"/>
    <w:rsid w:val="002324D4"/>
    <w:rsid w:val="0023563F"/>
    <w:rsid w:val="00237BFD"/>
    <w:rsid w:val="002452E7"/>
    <w:rsid w:val="0024549F"/>
    <w:rsid w:val="002659DD"/>
    <w:rsid w:val="00272B5B"/>
    <w:rsid w:val="00292A79"/>
    <w:rsid w:val="002B6B87"/>
    <w:rsid w:val="002C1474"/>
    <w:rsid w:val="002E3453"/>
    <w:rsid w:val="002E5601"/>
    <w:rsid w:val="00321AE1"/>
    <w:rsid w:val="00321BBB"/>
    <w:rsid w:val="00324180"/>
    <w:rsid w:val="00326ADC"/>
    <w:rsid w:val="00340A43"/>
    <w:rsid w:val="00362179"/>
    <w:rsid w:val="00362E63"/>
    <w:rsid w:val="003677FB"/>
    <w:rsid w:val="003843EB"/>
    <w:rsid w:val="003A0BC1"/>
    <w:rsid w:val="003A1954"/>
    <w:rsid w:val="003A78DD"/>
    <w:rsid w:val="003B74F2"/>
    <w:rsid w:val="003C242D"/>
    <w:rsid w:val="003E17FE"/>
    <w:rsid w:val="003F2C56"/>
    <w:rsid w:val="003F2F13"/>
    <w:rsid w:val="003F70FF"/>
    <w:rsid w:val="004053E5"/>
    <w:rsid w:val="00407D69"/>
    <w:rsid w:val="004122E1"/>
    <w:rsid w:val="0041645E"/>
    <w:rsid w:val="00420985"/>
    <w:rsid w:val="00424AA6"/>
    <w:rsid w:val="00430EBD"/>
    <w:rsid w:val="004430EF"/>
    <w:rsid w:val="004525F2"/>
    <w:rsid w:val="00453E9F"/>
    <w:rsid w:val="00454E4A"/>
    <w:rsid w:val="0046343A"/>
    <w:rsid w:val="004724CC"/>
    <w:rsid w:val="00474571"/>
    <w:rsid w:val="00485E07"/>
    <w:rsid w:val="00486FCF"/>
    <w:rsid w:val="00497D7C"/>
    <w:rsid w:val="004A2EE8"/>
    <w:rsid w:val="004B3A72"/>
    <w:rsid w:val="004C09B8"/>
    <w:rsid w:val="004C4E64"/>
    <w:rsid w:val="004D6297"/>
    <w:rsid w:val="004D7EE3"/>
    <w:rsid w:val="004E0734"/>
    <w:rsid w:val="004E096A"/>
    <w:rsid w:val="00505767"/>
    <w:rsid w:val="00507910"/>
    <w:rsid w:val="00514A05"/>
    <w:rsid w:val="0055768E"/>
    <w:rsid w:val="0057771C"/>
    <w:rsid w:val="005841EE"/>
    <w:rsid w:val="00590DCB"/>
    <w:rsid w:val="00595B8B"/>
    <w:rsid w:val="00597EC4"/>
    <w:rsid w:val="005D2669"/>
    <w:rsid w:val="005D62FC"/>
    <w:rsid w:val="005E31D7"/>
    <w:rsid w:val="005E4517"/>
    <w:rsid w:val="005F055E"/>
    <w:rsid w:val="005F1CC1"/>
    <w:rsid w:val="005F6AD2"/>
    <w:rsid w:val="00600513"/>
    <w:rsid w:val="006118F8"/>
    <w:rsid w:val="00614365"/>
    <w:rsid w:val="00624D3B"/>
    <w:rsid w:val="0062651E"/>
    <w:rsid w:val="00632736"/>
    <w:rsid w:val="006337F8"/>
    <w:rsid w:val="00643222"/>
    <w:rsid w:val="00657CB0"/>
    <w:rsid w:val="00665E66"/>
    <w:rsid w:val="00670C1C"/>
    <w:rsid w:val="0067251E"/>
    <w:rsid w:val="00675DE7"/>
    <w:rsid w:val="006769A1"/>
    <w:rsid w:val="00686A74"/>
    <w:rsid w:val="00693D81"/>
    <w:rsid w:val="006A045C"/>
    <w:rsid w:val="006A4DD7"/>
    <w:rsid w:val="006B05BC"/>
    <w:rsid w:val="006B47B5"/>
    <w:rsid w:val="006B5353"/>
    <w:rsid w:val="006C1362"/>
    <w:rsid w:val="006E5333"/>
    <w:rsid w:val="006F4F93"/>
    <w:rsid w:val="00720D6E"/>
    <w:rsid w:val="007335F8"/>
    <w:rsid w:val="007347E7"/>
    <w:rsid w:val="00735B51"/>
    <w:rsid w:val="00744B00"/>
    <w:rsid w:val="00745C7F"/>
    <w:rsid w:val="007468BE"/>
    <w:rsid w:val="0075585D"/>
    <w:rsid w:val="00781A4E"/>
    <w:rsid w:val="007851B6"/>
    <w:rsid w:val="0079454D"/>
    <w:rsid w:val="0079495F"/>
    <w:rsid w:val="00795833"/>
    <w:rsid w:val="007A000E"/>
    <w:rsid w:val="007A4485"/>
    <w:rsid w:val="007A7D38"/>
    <w:rsid w:val="007C6185"/>
    <w:rsid w:val="007C7559"/>
    <w:rsid w:val="007D1098"/>
    <w:rsid w:val="007E55B1"/>
    <w:rsid w:val="007F3BE0"/>
    <w:rsid w:val="008140A9"/>
    <w:rsid w:val="00822728"/>
    <w:rsid w:val="008350E3"/>
    <w:rsid w:val="0085685E"/>
    <w:rsid w:val="00857411"/>
    <w:rsid w:val="00863F81"/>
    <w:rsid w:val="008645E4"/>
    <w:rsid w:val="0087162C"/>
    <w:rsid w:val="0087405F"/>
    <w:rsid w:val="00885E7C"/>
    <w:rsid w:val="008C1800"/>
    <w:rsid w:val="008C6909"/>
    <w:rsid w:val="008D1295"/>
    <w:rsid w:val="008E3ED3"/>
    <w:rsid w:val="008F2F23"/>
    <w:rsid w:val="00903AD6"/>
    <w:rsid w:val="009040E6"/>
    <w:rsid w:val="00944D7A"/>
    <w:rsid w:val="00951662"/>
    <w:rsid w:val="009522DB"/>
    <w:rsid w:val="00957C53"/>
    <w:rsid w:val="00960B1B"/>
    <w:rsid w:val="009612EB"/>
    <w:rsid w:val="0096488A"/>
    <w:rsid w:val="00966641"/>
    <w:rsid w:val="00985569"/>
    <w:rsid w:val="00986AAC"/>
    <w:rsid w:val="009901E9"/>
    <w:rsid w:val="00991073"/>
    <w:rsid w:val="00992174"/>
    <w:rsid w:val="009928AE"/>
    <w:rsid w:val="0099293F"/>
    <w:rsid w:val="00996BD2"/>
    <w:rsid w:val="009A35F6"/>
    <w:rsid w:val="009C377C"/>
    <w:rsid w:val="009D2444"/>
    <w:rsid w:val="009D36AE"/>
    <w:rsid w:val="009D6562"/>
    <w:rsid w:val="009E2E5F"/>
    <w:rsid w:val="009E6555"/>
    <w:rsid w:val="00A1333B"/>
    <w:rsid w:val="00A21126"/>
    <w:rsid w:val="00A30909"/>
    <w:rsid w:val="00A33D6B"/>
    <w:rsid w:val="00A443B6"/>
    <w:rsid w:val="00A57954"/>
    <w:rsid w:val="00A607C1"/>
    <w:rsid w:val="00A7249A"/>
    <w:rsid w:val="00A7559E"/>
    <w:rsid w:val="00A81100"/>
    <w:rsid w:val="00A836A1"/>
    <w:rsid w:val="00A978F1"/>
    <w:rsid w:val="00AA49D3"/>
    <w:rsid w:val="00AA5653"/>
    <w:rsid w:val="00AA6345"/>
    <w:rsid w:val="00AA6908"/>
    <w:rsid w:val="00AB0641"/>
    <w:rsid w:val="00AB0A28"/>
    <w:rsid w:val="00AB3180"/>
    <w:rsid w:val="00AE46F4"/>
    <w:rsid w:val="00AE5E2B"/>
    <w:rsid w:val="00AF4BB4"/>
    <w:rsid w:val="00AF636F"/>
    <w:rsid w:val="00B12AEF"/>
    <w:rsid w:val="00B425B2"/>
    <w:rsid w:val="00B43DA6"/>
    <w:rsid w:val="00B52D05"/>
    <w:rsid w:val="00B52EAA"/>
    <w:rsid w:val="00B72EB8"/>
    <w:rsid w:val="00B7366D"/>
    <w:rsid w:val="00B94374"/>
    <w:rsid w:val="00BA0F39"/>
    <w:rsid w:val="00BA23AD"/>
    <w:rsid w:val="00BA568C"/>
    <w:rsid w:val="00BB1838"/>
    <w:rsid w:val="00BC09FB"/>
    <w:rsid w:val="00BE1143"/>
    <w:rsid w:val="00BF300B"/>
    <w:rsid w:val="00C061AE"/>
    <w:rsid w:val="00C44383"/>
    <w:rsid w:val="00C47043"/>
    <w:rsid w:val="00C5253E"/>
    <w:rsid w:val="00C5388D"/>
    <w:rsid w:val="00C87E6C"/>
    <w:rsid w:val="00C91E73"/>
    <w:rsid w:val="00C94CDB"/>
    <w:rsid w:val="00CA48C7"/>
    <w:rsid w:val="00CC3C05"/>
    <w:rsid w:val="00CE08B9"/>
    <w:rsid w:val="00CE4CBA"/>
    <w:rsid w:val="00CE6600"/>
    <w:rsid w:val="00CF0C38"/>
    <w:rsid w:val="00D069F4"/>
    <w:rsid w:val="00D14866"/>
    <w:rsid w:val="00D15B55"/>
    <w:rsid w:val="00D21D65"/>
    <w:rsid w:val="00D24E41"/>
    <w:rsid w:val="00D25AF8"/>
    <w:rsid w:val="00D346C0"/>
    <w:rsid w:val="00D359E4"/>
    <w:rsid w:val="00D66B8F"/>
    <w:rsid w:val="00D81861"/>
    <w:rsid w:val="00D8785E"/>
    <w:rsid w:val="00D87D37"/>
    <w:rsid w:val="00D930D9"/>
    <w:rsid w:val="00DA2618"/>
    <w:rsid w:val="00DB4F93"/>
    <w:rsid w:val="00DF0D41"/>
    <w:rsid w:val="00DF26BB"/>
    <w:rsid w:val="00DF3F45"/>
    <w:rsid w:val="00E03876"/>
    <w:rsid w:val="00E050B8"/>
    <w:rsid w:val="00E13A03"/>
    <w:rsid w:val="00E22983"/>
    <w:rsid w:val="00E365B9"/>
    <w:rsid w:val="00E427AD"/>
    <w:rsid w:val="00E467E4"/>
    <w:rsid w:val="00E625FE"/>
    <w:rsid w:val="00E634C0"/>
    <w:rsid w:val="00E66076"/>
    <w:rsid w:val="00E73222"/>
    <w:rsid w:val="00E76638"/>
    <w:rsid w:val="00E854B3"/>
    <w:rsid w:val="00E85F0F"/>
    <w:rsid w:val="00EA0CD4"/>
    <w:rsid w:val="00EF44A6"/>
    <w:rsid w:val="00F1093D"/>
    <w:rsid w:val="00F21055"/>
    <w:rsid w:val="00F3486B"/>
    <w:rsid w:val="00F40F62"/>
    <w:rsid w:val="00F422E0"/>
    <w:rsid w:val="00F5244F"/>
    <w:rsid w:val="00F546A4"/>
    <w:rsid w:val="00F563ED"/>
    <w:rsid w:val="00F62C5E"/>
    <w:rsid w:val="00F83757"/>
    <w:rsid w:val="00F84914"/>
    <w:rsid w:val="00F878EF"/>
    <w:rsid w:val="00F94AF2"/>
    <w:rsid w:val="00FC306A"/>
    <w:rsid w:val="00FD2EC0"/>
    <w:rsid w:val="00FF2FEA"/>
    <w:rsid w:val="00FF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6C1362"/>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6C1362"/>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5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qFormat/>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locked/>
    <w:rsid w:val="00E634C0"/>
    <w:rPr>
      <w:b/>
      <w:bCs/>
      <w:caps/>
      <w:sz w:val="16"/>
      <w:szCs w:val="18"/>
    </w:rPr>
  </w:style>
  <w:style w:type="paragraph" w:customStyle="1" w:styleId="BulletedList">
    <w:name w:val="Bulleted List"/>
    <w:basedOn w:val="Normal"/>
    <w:link w:val="BulletedListChar"/>
    <w:qFormat/>
    <w:rsid w:val="00E634C0"/>
    <w:pPr>
      <w:numPr>
        <w:numId w:val="2"/>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3"/>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444"/>
    <w:rPr>
      <w:color w:val="605E5C"/>
      <w:shd w:val="clear" w:color="auto" w:fill="E1DFDD"/>
    </w:rPr>
  </w:style>
  <w:style w:type="paragraph" w:styleId="Revision">
    <w:name w:val="Revision"/>
    <w:hidden/>
    <w:uiPriority w:val="99"/>
    <w:semiHidden/>
    <w:rsid w:val="0079495F"/>
    <w:pPr>
      <w:spacing w:after="0" w:line="240" w:lineRule="auto"/>
    </w:pPr>
    <w:rPr>
      <w:rFonts w:ascii="Calibri" w:hAnsi="Calibri"/>
      <w:sz w:val="24"/>
      <w:szCs w:val="24"/>
    </w:rPr>
  </w:style>
  <w:style w:type="character" w:styleId="CommentReference">
    <w:name w:val="annotation reference"/>
    <w:basedOn w:val="DefaultParagraphFont"/>
    <w:uiPriority w:val="99"/>
    <w:semiHidden/>
    <w:unhideWhenUsed/>
    <w:rsid w:val="003B74F2"/>
    <w:rPr>
      <w:sz w:val="16"/>
      <w:szCs w:val="16"/>
    </w:rPr>
  </w:style>
  <w:style w:type="paragraph" w:styleId="CommentText">
    <w:name w:val="annotation text"/>
    <w:basedOn w:val="Normal"/>
    <w:link w:val="CommentTextChar"/>
    <w:uiPriority w:val="99"/>
    <w:semiHidden/>
    <w:unhideWhenUsed/>
    <w:rsid w:val="003B74F2"/>
    <w:pPr>
      <w:spacing w:line="240" w:lineRule="auto"/>
    </w:pPr>
    <w:rPr>
      <w:sz w:val="20"/>
      <w:szCs w:val="20"/>
    </w:rPr>
  </w:style>
  <w:style w:type="character" w:customStyle="1" w:styleId="CommentTextChar">
    <w:name w:val="Comment Text Char"/>
    <w:basedOn w:val="DefaultParagraphFont"/>
    <w:link w:val="CommentText"/>
    <w:uiPriority w:val="99"/>
    <w:semiHidden/>
    <w:rsid w:val="003B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B74F2"/>
    <w:rPr>
      <w:b/>
      <w:bCs/>
    </w:rPr>
  </w:style>
  <w:style w:type="character" w:customStyle="1" w:styleId="CommentSubjectChar">
    <w:name w:val="Comment Subject Char"/>
    <w:basedOn w:val="CommentTextChar"/>
    <w:link w:val="CommentSubject"/>
    <w:uiPriority w:val="99"/>
    <w:semiHidden/>
    <w:rsid w:val="003B74F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731193531">
      <w:bodyDiv w:val="1"/>
      <w:marLeft w:val="0"/>
      <w:marRight w:val="0"/>
      <w:marTop w:val="0"/>
      <w:marBottom w:val="0"/>
      <w:divBdr>
        <w:top w:val="none" w:sz="0" w:space="0" w:color="auto"/>
        <w:left w:val="none" w:sz="0" w:space="0" w:color="auto"/>
        <w:bottom w:val="none" w:sz="0" w:space="0" w:color="auto"/>
        <w:right w:val="none" w:sz="0" w:space="0" w:color="auto"/>
      </w:divBdr>
      <w:divsChild>
        <w:div w:id="259534799">
          <w:marLeft w:val="0"/>
          <w:marRight w:val="0"/>
          <w:marTop w:val="0"/>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09498729">
      <w:bodyDiv w:val="1"/>
      <w:marLeft w:val="0"/>
      <w:marRight w:val="0"/>
      <w:marTop w:val="0"/>
      <w:marBottom w:val="0"/>
      <w:divBdr>
        <w:top w:val="none" w:sz="0" w:space="0" w:color="auto"/>
        <w:left w:val="none" w:sz="0" w:space="0" w:color="auto"/>
        <w:bottom w:val="none" w:sz="0" w:space="0" w:color="auto"/>
        <w:right w:val="none" w:sz="0" w:space="0" w:color="auto"/>
      </w:divBdr>
      <w:divsChild>
        <w:div w:id="184368781">
          <w:marLeft w:val="0"/>
          <w:marRight w:val="0"/>
          <w:marTop w:val="0"/>
          <w:marBottom w:val="0"/>
          <w:divBdr>
            <w:top w:val="none" w:sz="0" w:space="0" w:color="auto"/>
            <w:left w:val="none" w:sz="0" w:space="0" w:color="auto"/>
            <w:bottom w:val="none" w:sz="0" w:space="0" w:color="auto"/>
            <w:right w:val="none" w:sz="0" w:space="0" w:color="auto"/>
          </w:divBdr>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library.worc.ac.uk/se-subject-guide" TargetMode="External"/><Relationship Id="rId39" Type="http://schemas.openxmlformats.org/officeDocument/2006/relationships/hyperlink" Target="https://studyskills.wp.worc.ac.uk/" TargetMode="External"/><Relationship Id="rId21" Type="http://schemas.openxmlformats.org/officeDocument/2006/relationships/hyperlink" Target="http://library.worc.ac.uk" TargetMode="External"/><Relationship Id="rId34" Type="http://schemas.openxmlformats.org/officeDocument/2006/relationships/hyperlink" Target="mailto:askalibrarian@worc.ac.uk" TargetMode="External"/><Relationship Id="rId42" Type="http://schemas.openxmlformats.org/officeDocument/2006/relationships/hyperlink" Target="http://reports.ofsted.gov.uk/" TargetMode="External"/><Relationship Id="rId47" Type="http://schemas.openxmlformats.org/officeDocument/2006/relationships/hyperlink" Target="https://www.gov.uk/government/publications/initial-teacher-training-itt-core-content-framework/the-trainee-teacher-behavioural-toolkit-a-summary" TargetMode="External"/><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mailto:s.purcell@worc.ac.uk" TargetMode="External"/><Relationship Id="rId11" Type="http://schemas.openxmlformats.org/officeDocument/2006/relationships/image" Target="media/image1.jpeg"/><Relationship Id="rId24" Type="http://schemas.openxmlformats.org/officeDocument/2006/relationships/hyperlink" Target="http://www.thehiveworcester.org/" TargetMode="External"/><Relationship Id="rId32" Type="http://schemas.openxmlformats.org/officeDocument/2006/relationships/hyperlink" Target="https://library.worc.ac.uk/se-subject-guide" TargetMode="External"/><Relationship Id="rId37" Type="http://schemas.openxmlformats.org/officeDocument/2006/relationships/hyperlink" Target="http://library.worc.ac.uk/cite-them-right" TargetMode="External"/><Relationship Id="rId40" Type="http://schemas.openxmlformats.org/officeDocument/2006/relationships/hyperlink" Target="https://www.compare-school-performance.service.gov.uk/" TargetMode="External"/><Relationship Id="rId45" Type="http://schemas.openxmlformats.org/officeDocument/2006/relationships/hyperlink" Target="http://bit.ly/2OvmvKO"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library.worc.ac.uk/book-a-space" TargetMode="External"/><Relationship Id="rId28" Type="http://schemas.openxmlformats.org/officeDocument/2006/relationships/hyperlink" Target="http://resourcelists.worc.ac.uk/" TargetMode="External"/><Relationship Id="rId36" Type="http://schemas.openxmlformats.org/officeDocument/2006/relationships/hyperlink" Target="http://library.worc.ac.uk/events"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mailto:alison.taylor@worc.ac.uk"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ibrary.worc.ac.uk/getting-here" TargetMode="External"/><Relationship Id="rId27" Type="http://schemas.openxmlformats.org/officeDocument/2006/relationships/hyperlink" Target="https://library.worc.ac.uk/book-an-appointment" TargetMode="External"/><Relationship Id="rId30" Type="http://schemas.openxmlformats.org/officeDocument/2006/relationships/hyperlink" Target="mailto:j.dumbelton@worc.ac.uk" TargetMode="External"/><Relationship Id="rId35" Type="http://schemas.openxmlformats.org/officeDocument/2006/relationships/hyperlink" Target="http://library.worc.ac.uk/events" TargetMode="External"/><Relationship Id="rId43" Type="http://schemas.openxmlformats.org/officeDocument/2006/relationships/hyperlink" Target="http://www.isi.net/reports/" TargetMode="External"/><Relationship Id="rId48"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library.worc.ac.uk/help/coronavirus" TargetMode="External"/><Relationship Id="rId33" Type="http://schemas.openxmlformats.org/officeDocument/2006/relationships/hyperlink" Target="https://library.worc.ac.uk/help/askalibrarian" TargetMode="External"/><Relationship Id="rId38" Type="http://schemas.openxmlformats.org/officeDocument/2006/relationships/hyperlink" Target="https://library.worc.ac.uk/guides/study-skills/referencing" TargetMode="External"/><Relationship Id="rId46" Type="http://schemas.openxmlformats.org/officeDocument/2006/relationships/hyperlink" Target="https://educationendowmentfoundation.org.uk/evidence-summaries/teaching-learning-toolkit" TargetMode="External"/><Relationship Id="rId20" Type="http://schemas.openxmlformats.org/officeDocument/2006/relationships/hyperlink" Target="mailto:c.rowlands@worc.ac.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02a xmlns="e58388b9-b7a3-4d3f-ab8d-864c02cd46ee">
      <UserInfo>
        <DisplayName/>
        <AccountId xsi:nil="true"/>
        <AccountType/>
      </UserInfo>
    </q02a>
    <lcf76f155ced4ddcb4097134ff3c332f xmlns="e58388b9-b7a3-4d3f-ab8d-864c02cd46ee">
      <Terms xmlns="http://schemas.microsoft.com/office/infopath/2007/PartnerControls"/>
    </lcf76f155ced4ddcb4097134ff3c332f>
    <Test_Date xmlns="e58388b9-b7a3-4d3f-ab8d-864c02cd46ee" xsi:nil="true"/>
    <TaxCatchAll xmlns="8be23b67-6b90-4bdf-adf4-0189efa2c8be" xsi:nil="true"/>
    <Test_Score xmlns="e58388b9-b7a3-4d3f-ab8d-864c02cd46ee" xsi:nil="true"/>
    <MediaLengthInSeconds xmlns="e58388b9-b7a3-4d3f-ab8d-864c02cd46ee" xsi:nil="true"/>
    <SharedWithUsers xmlns="8be23b67-6b90-4bdf-adf4-0189efa2c8be">
      <UserInfo>
        <DisplayName>Suzanne Lawson</DisplayName>
        <AccountId>17</AccountId>
        <AccountType/>
      </UserInfo>
      <UserInfo>
        <DisplayName>Sarah Emmerson</DisplayName>
        <AccountId>315</AccountId>
        <AccountType/>
      </UserInfo>
    </SharedWithUsers>
  </documentManagement>
</p:properties>
</file>

<file path=customXml/itemProps1.xml><?xml version="1.0" encoding="utf-8"?>
<ds:datastoreItem xmlns:ds="http://schemas.openxmlformats.org/officeDocument/2006/customXml" ds:itemID="{2EAE8751-F70E-44F1-99C8-2DA0A801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69AF-69E7-4C9A-B17A-B8D9B16D3224}">
  <ds:schemaRefs>
    <ds:schemaRef ds:uri="http://schemas.openxmlformats.org/officeDocument/2006/bibliography"/>
  </ds:schemaRefs>
</ds:datastoreItem>
</file>

<file path=customXml/itemProps3.xml><?xml version="1.0" encoding="utf-8"?>
<ds:datastoreItem xmlns:ds="http://schemas.openxmlformats.org/officeDocument/2006/customXml" ds:itemID="{1A2AC9F2-E943-4618-9668-A7E76D1C308F}">
  <ds:schemaRefs>
    <ds:schemaRef ds:uri="http://schemas.microsoft.com/sharepoint/v3/contenttype/forms"/>
  </ds:schemaRefs>
</ds:datastoreItem>
</file>

<file path=customXml/itemProps4.xml><?xml version="1.0" encoding="utf-8"?>
<ds:datastoreItem xmlns:ds="http://schemas.openxmlformats.org/officeDocument/2006/customXml" ds:itemID="{92292124-C7F8-4E90-A3B4-5A84CF9959FC}">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Tasks  Booklet (Core) 2023-4</dc:title>
  <dc:creator>Sue Wood-Griffiths</dc:creator>
  <cp:lastModifiedBy>z.parmenter</cp:lastModifiedBy>
  <cp:revision>9</cp:revision>
  <cp:lastPrinted>2014-07-10T10:48:00Z</cp:lastPrinted>
  <dcterms:created xsi:type="dcterms:W3CDTF">2022-08-09T12:50:00Z</dcterms:created>
  <dcterms:modified xsi:type="dcterms:W3CDTF">2023-09-11T15:13:37Z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{"FileActivityType":"9","FileActivityTimeStamp":"2023-06-29T19:51:51.683Z","FileActivityUsersOnPage":[{"DisplayName":"Sarah Emmerson","Id":"s.emmerson@worc.ac.uk"}],"FileActivityNavigationId":null}</vt:lpwstr>
  </property>
  <property fmtid="{D5CDD505-2E9C-101B-9397-08002B2CF9AE}" pid="9" name="TriggerFlowInfo">
    <vt:lpwstr/>
  </property>
</Properties>
</file>